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68" w:rsidRPr="00F54168" w:rsidRDefault="00F54168" w:rsidP="00F54168">
      <w:pPr>
        <w:spacing w:after="0" w:line="240" w:lineRule="auto"/>
        <w:ind w:left="4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F54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F54168" w:rsidRDefault="00F54168" w:rsidP="00F54168">
      <w:pPr>
        <w:spacing w:after="0" w:line="240" w:lineRule="auto"/>
        <w:ind w:left="4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F5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  по Управлению </w:t>
      </w:r>
    </w:p>
    <w:p w:rsidR="00F54168" w:rsidRDefault="00F54168" w:rsidP="00F54168">
      <w:pPr>
        <w:spacing w:after="0" w:line="240" w:lineRule="auto"/>
        <w:ind w:left="4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5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администрации </w:t>
      </w:r>
    </w:p>
    <w:p w:rsidR="00F54168" w:rsidRPr="00F54168" w:rsidRDefault="000106A0" w:rsidP="000106A0">
      <w:pPr>
        <w:spacing w:after="0" w:line="240" w:lineRule="auto"/>
        <w:ind w:left="4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F54168" w:rsidRPr="00F54168">
        <w:rPr>
          <w:rFonts w:ascii="Times New Roman" w:eastAsia="Times New Roman" w:hAnsi="Times New Roman" w:cs="Times New Roman"/>
          <w:sz w:val="28"/>
          <w:szCs w:val="28"/>
          <w:lang w:eastAsia="ru-RU"/>
        </w:rPr>
        <w:t>ЕМР  №</w:t>
      </w:r>
      <w:r w:rsidR="00F5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  </w:t>
      </w:r>
      <w:r w:rsidR="00F541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14.01.2019</w:t>
      </w:r>
      <w:r w:rsidR="00F54168" w:rsidRPr="00F5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54168" w:rsidRPr="00F54168" w:rsidRDefault="00F54168" w:rsidP="00B52E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0"/>
          <w:lang w:eastAsia="ru-RU"/>
        </w:rPr>
      </w:pPr>
      <w:r w:rsidRPr="00F54168">
        <w:rPr>
          <w:rFonts w:ascii="Times New Roman" w:eastAsia="Calibri" w:hAnsi="Times New Roman" w:cs="Times New Roman"/>
          <w:b/>
          <w:sz w:val="28"/>
        </w:rPr>
        <w:t>Положение</w:t>
      </w:r>
    </w:p>
    <w:p w:rsidR="00F54168" w:rsidRPr="00F54168" w:rsidRDefault="00F54168" w:rsidP="00F541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о районном</w:t>
      </w:r>
      <w:r w:rsidRPr="00F54168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этапе </w:t>
      </w:r>
      <w:r w:rsidRPr="00F54168">
        <w:rPr>
          <w:rFonts w:ascii="Times New Roman" w:eastAsia="Calibri" w:hAnsi="Times New Roman" w:cs="Times New Roman"/>
          <w:sz w:val="28"/>
          <w:szCs w:val="28"/>
        </w:rPr>
        <w:t xml:space="preserve">Международного конкурса детского изобразительного творчества «Подводный мир глазами детей» в рамках </w:t>
      </w:r>
      <w:r w:rsidRPr="00F54168">
        <w:rPr>
          <w:rFonts w:ascii="Times New Roman" w:eastAsia="Calibri" w:hAnsi="Times New Roman" w:cs="Times New Roman"/>
          <w:sz w:val="28"/>
          <w:szCs w:val="28"/>
          <w:lang w:val="en-US"/>
        </w:rPr>
        <w:t>XIV</w:t>
      </w:r>
      <w:r w:rsidRPr="00F54168">
        <w:rPr>
          <w:rFonts w:ascii="Times New Roman" w:eastAsia="Calibri" w:hAnsi="Times New Roman" w:cs="Times New Roman"/>
          <w:sz w:val="28"/>
          <w:szCs w:val="28"/>
        </w:rPr>
        <w:t xml:space="preserve"> Международного детского фестиваля «Подводный Мир»</w:t>
      </w:r>
    </w:p>
    <w:p w:rsidR="00F54168" w:rsidRPr="00F54168" w:rsidRDefault="00F54168" w:rsidP="00F541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F54168" w:rsidRPr="00F54168" w:rsidRDefault="00F54168" w:rsidP="00F541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54168">
        <w:rPr>
          <w:rFonts w:ascii="Times New Roman" w:eastAsia="Calibri" w:hAnsi="Times New Roman" w:cs="Times New Roman"/>
          <w:b/>
          <w:sz w:val="28"/>
        </w:rPr>
        <w:t>1.Общие положения</w:t>
      </w:r>
    </w:p>
    <w:p w:rsidR="00F54168" w:rsidRDefault="00F54168" w:rsidP="000106A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</w:rPr>
      </w:pPr>
      <w:r w:rsidRPr="00F54168">
        <w:rPr>
          <w:rFonts w:ascii="Times New Roman" w:eastAsia="Calibri" w:hAnsi="Times New Roman" w:cs="Times New Roman"/>
          <w:sz w:val="28"/>
        </w:rPr>
        <w:t xml:space="preserve">1.1. Положение о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районном</w:t>
      </w:r>
      <w:r w:rsidRPr="00F54168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этапе </w:t>
      </w:r>
      <w:r w:rsidRPr="00F54168">
        <w:rPr>
          <w:rFonts w:ascii="Times New Roman" w:eastAsia="Calibri" w:hAnsi="Times New Roman" w:cs="Times New Roman"/>
          <w:sz w:val="28"/>
          <w:szCs w:val="28"/>
        </w:rPr>
        <w:t xml:space="preserve">Международного конкурса детского изобразительного творчества «Подводный мир глазами детей» в рамках        </w:t>
      </w:r>
      <w:r w:rsidRPr="00F54168">
        <w:rPr>
          <w:rFonts w:ascii="Times New Roman" w:eastAsia="Calibri" w:hAnsi="Times New Roman" w:cs="Times New Roman"/>
          <w:sz w:val="28"/>
          <w:szCs w:val="28"/>
          <w:lang w:val="en-US"/>
        </w:rPr>
        <w:t>XIV</w:t>
      </w:r>
      <w:r w:rsidRPr="00F54168">
        <w:rPr>
          <w:rFonts w:ascii="Times New Roman" w:eastAsia="Calibri" w:hAnsi="Times New Roman" w:cs="Times New Roman"/>
          <w:sz w:val="28"/>
          <w:szCs w:val="28"/>
        </w:rPr>
        <w:t xml:space="preserve"> Международного детского фестиваля «Подводный Мир»</w:t>
      </w:r>
      <w:r w:rsidRPr="00F54168">
        <w:rPr>
          <w:rFonts w:ascii="Times New Roman" w:eastAsia="Calibri" w:hAnsi="Times New Roman" w:cs="Times New Roman"/>
          <w:sz w:val="28"/>
        </w:rPr>
        <w:t xml:space="preserve"> (далее – Конкурс) определяет цели, задачи организаторов, участников Конкурса, порядок рассмотрения представленных материалов, определение резуль</w:t>
      </w:r>
      <w:r w:rsidR="000106A0">
        <w:rPr>
          <w:rFonts w:ascii="Times New Roman" w:eastAsia="Calibri" w:hAnsi="Times New Roman" w:cs="Times New Roman"/>
          <w:sz w:val="28"/>
        </w:rPr>
        <w:t>татов и награждения победителей.</w:t>
      </w:r>
    </w:p>
    <w:p w:rsidR="000106A0" w:rsidRPr="00422E0A" w:rsidRDefault="000106A0" w:rsidP="000106A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</w:rPr>
        <w:t xml:space="preserve">     1.2.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Учредителем, организатором</w:t>
      </w:r>
      <w:r w:rsidRPr="0042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Управление образования администрации Екатерино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муниципального района;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творчества»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 ДО «ДДТ»).</w:t>
      </w:r>
    </w:p>
    <w:p w:rsidR="000106A0" w:rsidRPr="00F54168" w:rsidRDefault="000106A0" w:rsidP="000106A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</w:rPr>
      </w:pPr>
    </w:p>
    <w:p w:rsidR="00F54168" w:rsidRPr="00F54168" w:rsidRDefault="00F54168" w:rsidP="00F541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54168" w:rsidRPr="00F54168" w:rsidRDefault="000106A0" w:rsidP="00F5416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2. Цели и задачи</w:t>
      </w:r>
      <w:r w:rsidR="00F54168" w:rsidRPr="00F54168">
        <w:rPr>
          <w:rFonts w:ascii="Times New Roman" w:eastAsia="Calibri" w:hAnsi="Times New Roman" w:cs="Times New Roman"/>
          <w:b/>
          <w:sz w:val="28"/>
        </w:rPr>
        <w:t xml:space="preserve"> Конкурса</w:t>
      </w:r>
    </w:p>
    <w:p w:rsidR="000106A0" w:rsidRPr="00F54168" w:rsidRDefault="00F54168" w:rsidP="000106A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</w:rPr>
      </w:pPr>
      <w:r w:rsidRPr="00F54168">
        <w:rPr>
          <w:rFonts w:ascii="Times New Roman" w:eastAsia="Calibri" w:hAnsi="Times New Roman" w:cs="Times New Roman"/>
          <w:sz w:val="28"/>
        </w:rPr>
        <w:t xml:space="preserve">Цели: </w:t>
      </w:r>
      <w:r w:rsidR="000106A0" w:rsidRPr="00F54168">
        <w:rPr>
          <w:rFonts w:ascii="Times New Roman" w:eastAsia="Calibri" w:hAnsi="Times New Roman" w:cs="Times New Roman"/>
          <w:sz w:val="28"/>
        </w:rPr>
        <w:t>Конкурс</w:t>
      </w:r>
      <w:r w:rsidR="000106A0">
        <w:rPr>
          <w:rFonts w:ascii="Times New Roman" w:eastAsia="Calibri" w:hAnsi="Times New Roman" w:cs="Times New Roman"/>
          <w:sz w:val="28"/>
        </w:rPr>
        <w:t xml:space="preserve"> проводится  в целях привлечения</w:t>
      </w:r>
      <w:r w:rsidR="000106A0" w:rsidRPr="00F54168">
        <w:rPr>
          <w:rFonts w:ascii="Times New Roman" w:eastAsia="Calibri" w:hAnsi="Times New Roman" w:cs="Times New Roman"/>
          <w:sz w:val="28"/>
        </w:rPr>
        <w:t xml:space="preserve"> внимания к объектам подводного мира, проблемам взаимоотношений человека и природы.</w:t>
      </w:r>
    </w:p>
    <w:p w:rsidR="00F54168" w:rsidRPr="00F54168" w:rsidRDefault="000106A0" w:rsidP="00F5416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Задачи:</w:t>
      </w:r>
    </w:p>
    <w:p w:rsidR="00F54168" w:rsidRPr="00F54168" w:rsidRDefault="00F54168" w:rsidP="00F541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54168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Более глубоко ознакомить детей  и подростков с подводным миром.  </w:t>
      </w:r>
    </w:p>
    <w:p w:rsidR="00F54168" w:rsidRPr="00F54168" w:rsidRDefault="00F54168" w:rsidP="00F54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54168">
        <w:rPr>
          <w:rFonts w:ascii="Times New Roman" w:eastAsia="Calibri" w:hAnsi="Times New Roman" w:cs="Times New Roman"/>
          <w:sz w:val="28"/>
          <w:szCs w:val="20"/>
          <w:lang w:eastAsia="ru-RU"/>
        </w:rPr>
        <w:t>Стимулировать развитие у детей и подростков фантазии, воображения.</w:t>
      </w:r>
    </w:p>
    <w:p w:rsidR="00F54168" w:rsidRPr="00F54168" w:rsidRDefault="00F54168" w:rsidP="00F54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F54168" w:rsidRPr="00F54168" w:rsidRDefault="00F54168" w:rsidP="00F5416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4168">
        <w:rPr>
          <w:rFonts w:ascii="Times New Roman" w:eastAsia="Calibri" w:hAnsi="Times New Roman" w:cs="Times New Roman"/>
          <w:b/>
          <w:sz w:val="28"/>
        </w:rPr>
        <w:t>3. Организаторы Конкурса</w:t>
      </w:r>
    </w:p>
    <w:p w:rsidR="00F54168" w:rsidRPr="00F54168" w:rsidRDefault="00F54168" w:rsidP="00F54168">
      <w:pPr>
        <w:tabs>
          <w:tab w:val="left" w:pos="426"/>
          <w:tab w:val="left" w:pos="1276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168">
        <w:rPr>
          <w:rFonts w:ascii="Times New Roman" w:eastAsia="Calibri" w:hAnsi="Times New Roman" w:cs="Times New Roman"/>
          <w:sz w:val="28"/>
          <w:szCs w:val="28"/>
        </w:rPr>
        <w:t>3.1</w:t>
      </w:r>
      <w:r>
        <w:rPr>
          <w:rFonts w:ascii="Times New Roman" w:eastAsia="Calibri" w:hAnsi="Times New Roman" w:cs="Times New Roman"/>
          <w:sz w:val="28"/>
          <w:szCs w:val="28"/>
        </w:rPr>
        <w:t>. МУ ДО «ДДТ</w:t>
      </w:r>
      <w:r w:rsidRPr="00F54168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F54168" w:rsidRPr="00F54168" w:rsidRDefault="00F54168" w:rsidP="00F54168">
      <w:pPr>
        <w:tabs>
          <w:tab w:val="left" w:pos="0"/>
          <w:tab w:val="left" w:pos="127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168">
        <w:rPr>
          <w:rFonts w:ascii="Times New Roman" w:eastAsia="Calibri" w:hAnsi="Times New Roman" w:cs="Times New Roman"/>
          <w:sz w:val="28"/>
          <w:szCs w:val="28"/>
        </w:rPr>
        <w:t>принимает и регистрирует заявки;</w:t>
      </w:r>
    </w:p>
    <w:p w:rsidR="00F54168" w:rsidRPr="00F54168" w:rsidRDefault="00F54168" w:rsidP="00F54168">
      <w:pPr>
        <w:tabs>
          <w:tab w:val="left" w:pos="0"/>
          <w:tab w:val="left" w:pos="127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168">
        <w:rPr>
          <w:rFonts w:ascii="Times New Roman" w:eastAsia="Calibri" w:hAnsi="Times New Roman" w:cs="Times New Roman"/>
          <w:sz w:val="28"/>
          <w:szCs w:val="28"/>
        </w:rPr>
        <w:t>формирует состав жюри;</w:t>
      </w:r>
    </w:p>
    <w:p w:rsidR="00F54168" w:rsidRPr="00F54168" w:rsidRDefault="00F54168" w:rsidP="00F54168">
      <w:pPr>
        <w:tabs>
          <w:tab w:val="left" w:pos="0"/>
          <w:tab w:val="left" w:pos="127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168">
        <w:rPr>
          <w:rFonts w:ascii="Times New Roman" w:eastAsia="Calibri" w:hAnsi="Times New Roman" w:cs="Times New Roman"/>
          <w:sz w:val="28"/>
          <w:szCs w:val="28"/>
        </w:rPr>
        <w:t>организует работу жюри;</w:t>
      </w:r>
    </w:p>
    <w:p w:rsidR="00F54168" w:rsidRPr="00F54168" w:rsidRDefault="00F54168" w:rsidP="00F54168">
      <w:pPr>
        <w:tabs>
          <w:tab w:val="left" w:pos="0"/>
          <w:tab w:val="left" w:pos="127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168">
        <w:rPr>
          <w:rFonts w:ascii="Times New Roman" w:eastAsia="Calibri" w:hAnsi="Times New Roman" w:cs="Times New Roman"/>
          <w:sz w:val="28"/>
          <w:szCs w:val="28"/>
        </w:rPr>
        <w:t>подводит итоги Конкурса.</w:t>
      </w:r>
    </w:p>
    <w:p w:rsidR="00F54168" w:rsidRPr="00F54168" w:rsidRDefault="00F54168" w:rsidP="00F54168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168" w:rsidRPr="00F54168" w:rsidRDefault="00F54168" w:rsidP="00F54168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</w:rPr>
      </w:pPr>
      <w:r w:rsidRPr="00F54168">
        <w:rPr>
          <w:rFonts w:ascii="Times New Roman" w:eastAsia="Calibri" w:hAnsi="Times New Roman" w:cs="Times New Roman"/>
          <w:b/>
          <w:sz w:val="28"/>
        </w:rPr>
        <w:t>4. Участники Конкурса</w:t>
      </w:r>
    </w:p>
    <w:p w:rsidR="00F54168" w:rsidRPr="00F54168" w:rsidRDefault="00F54168" w:rsidP="00F541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</w:rPr>
      </w:pPr>
      <w:r w:rsidRPr="00F54168">
        <w:rPr>
          <w:rFonts w:ascii="Times New Roman" w:eastAsia="Calibri" w:hAnsi="Times New Roman" w:cs="Times New Roman"/>
          <w:sz w:val="28"/>
        </w:rPr>
        <w:t xml:space="preserve">4.1. В конкурсе могут принимать участие дети в возрасте от 5 до 17 лет включительно. </w:t>
      </w:r>
    </w:p>
    <w:p w:rsidR="00F54168" w:rsidRPr="00F54168" w:rsidRDefault="00F54168" w:rsidP="00F541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</w:rPr>
      </w:pPr>
      <w:r w:rsidRPr="00F54168">
        <w:rPr>
          <w:rFonts w:ascii="Times New Roman" w:eastAsia="Calibri" w:hAnsi="Times New Roman" w:cs="Times New Roman"/>
          <w:sz w:val="28"/>
        </w:rPr>
        <w:t>4.2. Конкурсные работы оцениваются раздельно по возрастным группам:</w:t>
      </w:r>
    </w:p>
    <w:p w:rsidR="00F54168" w:rsidRPr="00F54168" w:rsidRDefault="00F54168" w:rsidP="00F54168">
      <w:pPr>
        <w:spacing w:after="0" w:line="240" w:lineRule="auto"/>
        <w:ind w:left="720"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54168">
        <w:rPr>
          <w:rFonts w:ascii="Times New Roman" w:eastAsia="Calibri" w:hAnsi="Times New Roman" w:cs="Times New Roman"/>
          <w:sz w:val="28"/>
        </w:rPr>
        <w:t>До 7 лет;</w:t>
      </w:r>
    </w:p>
    <w:p w:rsidR="00F54168" w:rsidRPr="00F54168" w:rsidRDefault="00F54168" w:rsidP="00F54168">
      <w:pPr>
        <w:spacing w:after="0" w:line="240" w:lineRule="auto"/>
        <w:ind w:left="1146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54168">
        <w:rPr>
          <w:rFonts w:ascii="Times New Roman" w:eastAsia="Calibri" w:hAnsi="Times New Roman" w:cs="Times New Roman"/>
          <w:sz w:val="28"/>
        </w:rPr>
        <w:t>7-10 лет;</w:t>
      </w:r>
    </w:p>
    <w:p w:rsidR="00F54168" w:rsidRPr="00F54168" w:rsidRDefault="00F54168" w:rsidP="00F54168">
      <w:pPr>
        <w:spacing w:after="0" w:line="240" w:lineRule="auto"/>
        <w:ind w:left="1146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54168">
        <w:rPr>
          <w:rFonts w:ascii="Times New Roman" w:eastAsia="Calibri" w:hAnsi="Times New Roman" w:cs="Times New Roman"/>
          <w:sz w:val="28"/>
        </w:rPr>
        <w:t>11-14 лет;</w:t>
      </w:r>
    </w:p>
    <w:p w:rsidR="00F54168" w:rsidRPr="00F54168" w:rsidRDefault="00F54168" w:rsidP="00F54168">
      <w:pPr>
        <w:spacing w:after="0" w:line="240" w:lineRule="auto"/>
        <w:ind w:left="1146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54168">
        <w:rPr>
          <w:rFonts w:ascii="Times New Roman" w:eastAsia="Calibri" w:hAnsi="Times New Roman" w:cs="Times New Roman"/>
          <w:sz w:val="28"/>
        </w:rPr>
        <w:t>15-17 лет (включительно).</w:t>
      </w:r>
    </w:p>
    <w:p w:rsidR="00F54168" w:rsidRPr="00F54168" w:rsidRDefault="00F54168" w:rsidP="00F54168">
      <w:pPr>
        <w:spacing w:after="0" w:line="240" w:lineRule="auto"/>
        <w:ind w:left="1146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F54168" w:rsidRPr="00F54168" w:rsidRDefault="00F54168" w:rsidP="00F5416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4168">
        <w:rPr>
          <w:rFonts w:ascii="Times New Roman" w:eastAsia="Calibri" w:hAnsi="Times New Roman" w:cs="Times New Roman"/>
          <w:b/>
          <w:sz w:val="28"/>
        </w:rPr>
        <w:t>Номинации Конкурса</w:t>
      </w:r>
    </w:p>
    <w:p w:rsidR="00F54168" w:rsidRPr="00F54168" w:rsidRDefault="00F54168" w:rsidP="00F5416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54168">
        <w:rPr>
          <w:rFonts w:ascii="Times New Roman" w:eastAsia="Calibri" w:hAnsi="Times New Roman" w:cs="Times New Roman"/>
          <w:sz w:val="28"/>
        </w:rPr>
        <w:lastRenderedPageBreak/>
        <w:t>Конкурс проводится по следующим номинациям:</w:t>
      </w:r>
    </w:p>
    <w:p w:rsidR="00F54168" w:rsidRPr="00F54168" w:rsidRDefault="00F54168" w:rsidP="00F541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54168">
        <w:rPr>
          <w:rFonts w:ascii="Times New Roman" w:eastAsia="Calibri" w:hAnsi="Times New Roman" w:cs="Times New Roman"/>
          <w:b/>
          <w:sz w:val="28"/>
        </w:rPr>
        <w:t>живопись</w:t>
      </w:r>
      <w:r w:rsidRPr="00F54168">
        <w:rPr>
          <w:rFonts w:ascii="Times New Roman" w:eastAsia="Calibri" w:hAnsi="Times New Roman" w:cs="Times New Roman"/>
          <w:sz w:val="28"/>
        </w:rPr>
        <w:t xml:space="preserve"> (акварель, гуашь, масло, акрил, пастель (зафиксировать!);</w:t>
      </w:r>
    </w:p>
    <w:p w:rsidR="00F54168" w:rsidRPr="00F54168" w:rsidRDefault="00F54168" w:rsidP="00F541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54168">
        <w:rPr>
          <w:rFonts w:ascii="Times New Roman" w:eastAsia="Calibri" w:hAnsi="Times New Roman" w:cs="Times New Roman"/>
          <w:b/>
          <w:sz w:val="28"/>
        </w:rPr>
        <w:t>графика</w:t>
      </w:r>
      <w:r w:rsidRPr="00F54168">
        <w:rPr>
          <w:rFonts w:ascii="Times New Roman" w:eastAsia="Calibri" w:hAnsi="Times New Roman" w:cs="Times New Roman"/>
          <w:sz w:val="28"/>
        </w:rPr>
        <w:t xml:space="preserve"> (тушь, карандаш, гравюра и т.д.);</w:t>
      </w:r>
    </w:p>
    <w:p w:rsidR="00F54168" w:rsidRPr="00F54168" w:rsidRDefault="00F54168" w:rsidP="00F541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54168">
        <w:rPr>
          <w:rFonts w:ascii="Times New Roman" w:eastAsia="Calibri" w:hAnsi="Times New Roman" w:cs="Times New Roman"/>
          <w:b/>
          <w:sz w:val="28"/>
        </w:rPr>
        <w:t>художественная роспись по ткани и батик</w:t>
      </w:r>
      <w:r w:rsidRPr="00F54168">
        <w:rPr>
          <w:rFonts w:ascii="Times New Roman" w:eastAsia="Calibri" w:hAnsi="Times New Roman" w:cs="Times New Roman"/>
          <w:sz w:val="28"/>
        </w:rPr>
        <w:t>;</w:t>
      </w:r>
    </w:p>
    <w:p w:rsidR="00F54168" w:rsidRPr="000106A0" w:rsidRDefault="00F54168" w:rsidP="00F541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54168">
        <w:rPr>
          <w:rFonts w:ascii="Times New Roman" w:eastAsia="Calibri" w:hAnsi="Times New Roman" w:cs="Times New Roman"/>
          <w:b/>
          <w:sz w:val="28"/>
        </w:rPr>
        <w:t>декоративно-прикладное искусство</w:t>
      </w:r>
      <w:r w:rsidR="000106A0">
        <w:rPr>
          <w:rFonts w:ascii="Times New Roman" w:eastAsia="Calibri" w:hAnsi="Times New Roman" w:cs="Times New Roman"/>
          <w:sz w:val="28"/>
        </w:rPr>
        <w:t xml:space="preserve"> (гобелен, аппликация; </w:t>
      </w:r>
      <w:r w:rsidR="000106A0">
        <w:rPr>
          <w:rFonts w:ascii="Times New Roman" w:eastAsia="Calibri" w:hAnsi="Times New Roman" w:cs="Times New Roman"/>
          <w:b/>
          <w:sz w:val="28"/>
        </w:rPr>
        <w:t>работы не должны быть объ</w:t>
      </w:r>
      <w:r w:rsidR="000106A0" w:rsidRPr="000106A0">
        <w:rPr>
          <w:rFonts w:ascii="Times New Roman" w:eastAsia="Calibri" w:hAnsi="Times New Roman" w:cs="Times New Roman"/>
          <w:b/>
          <w:sz w:val="28"/>
        </w:rPr>
        <w:t>емными!)</w:t>
      </w:r>
    </w:p>
    <w:p w:rsidR="00F54168" w:rsidRPr="00F54168" w:rsidRDefault="00F54168" w:rsidP="00F5416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F54168" w:rsidRPr="00F54168" w:rsidRDefault="00F54168" w:rsidP="00F54168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F54168">
        <w:rPr>
          <w:rFonts w:ascii="Times New Roman" w:eastAsia="Calibri" w:hAnsi="Times New Roman" w:cs="Times New Roman"/>
          <w:b/>
          <w:sz w:val="28"/>
        </w:rPr>
        <w:t>Условия и порядок проведения Конкурса</w:t>
      </w:r>
    </w:p>
    <w:p w:rsidR="00F54168" w:rsidRPr="00F54168" w:rsidRDefault="00F54168" w:rsidP="00F54168">
      <w:pPr>
        <w:numPr>
          <w:ilvl w:val="1"/>
          <w:numId w:val="1"/>
        </w:numPr>
        <w:tabs>
          <w:tab w:val="left" w:pos="1276"/>
          <w:tab w:val="left" w:pos="31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168">
        <w:rPr>
          <w:rFonts w:ascii="Times New Roman" w:eastAsia="Calibri" w:hAnsi="Times New Roman" w:cs="Times New Roman"/>
          <w:sz w:val="28"/>
          <w:szCs w:val="28"/>
        </w:rPr>
        <w:t>Конкурс является заочным.</w:t>
      </w:r>
    </w:p>
    <w:p w:rsidR="00F54168" w:rsidRPr="000106A0" w:rsidRDefault="00F54168" w:rsidP="00F54168">
      <w:pPr>
        <w:numPr>
          <w:ilvl w:val="1"/>
          <w:numId w:val="1"/>
        </w:numPr>
        <w:tabs>
          <w:tab w:val="left" w:pos="1276"/>
          <w:tab w:val="left" w:pos="31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4168">
        <w:rPr>
          <w:rFonts w:ascii="Times New Roman" w:eastAsia="Calibri" w:hAnsi="Times New Roman" w:cs="Times New Roman"/>
          <w:sz w:val="28"/>
          <w:szCs w:val="28"/>
        </w:rPr>
        <w:t>Конкурс проводится</w:t>
      </w:r>
      <w:r w:rsidRPr="00F5416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0106A0">
        <w:rPr>
          <w:rFonts w:ascii="Times New Roman" w:eastAsia="Calibri" w:hAnsi="Times New Roman" w:cs="Times New Roman"/>
          <w:b/>
          <w:sz w:val="28"/>
          <w:szCs w:val="28"/>
        </w:rPr>
        <w:t xml:space="preserve">14 января </w:t>
      </w:r>
      <w:r w:rsidRPr="000106A0">
        <w:rPr>
          <w:rFonts w:ascii="Times New Roman" w:eastAsia="Calibri" w:hAnsi="Times New Roman" w:cs="Times New Roman"/>
          <w:b/>
          <w:sz w:val="28"/>
          <w:szCs w:val="28"/>
        </w:rPr>
        <w:t xml:space="preserve"> по 10 февраля  2019 года.</w:t>
      </w:r>
    </w:p>
    <w:p w:rsidR="00F54168" w:rsidRPr="00F54168" w:rsidRDefault="00F54168" w:rsidP="00F54168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1276" w:hanging="8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168">
        <w:rPr>
          <w:rFonts w:ascii="Times New Roman" w:eastAsia="Calibri" w:hAnsi="Times New Roman" w:cs="Times New Roman"/>
          <w:sz w:val="28"/>
          <w:szCs w:val="28"/>
        </w:rPr>
        <w:t>Для участия в Конкурсе необходимо представить:</w:t>
      </w:r>
    </w:p>
    <w:p w:rsidR="00F54168" w:rsidRPr="00F54168" w:rsidRDefault="00F54168" w:rsidP="00F54168">
      <w:pPr>
        <w:numPr>
          <w:ilvl w:val="2"/>
          <w:numId w:val="1"/>
        </w:numPr>
        <w:tabs>
          <w:tab w:val="left" w:pos="426"/>
          <w:tab w:val="left" w:pos="851"/>
        </w:tabs>
        <w:spacing w:after="0" w:line="240" w:lineRule="auto"/>
        <w:ind w:left="1276" w:hanging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168">
        <w:rPr>
          <w:rFonts w:ascii="Times New Roman" w:eastAsia="Calibri" w:hAnsi="Times New Roman" w:cs="Times New Roman"/>
          <w:sz w:val="28"/>
          <w:szCs w:val="28"/>
        </w:rPr>
        <w:t>Заявку для участия (приложение № 1 к Положению);</w:t>
      </w:r>
    </w:p>
    <w:p w:rsidR="00F54168" w:rsidRPr="00F54168" w:rsidRDefault="00F54168" w:rsidP="00F54168">
      <w:pPr>
        <w:tabs>
          <w:tab w:val="left" w:pos="1276"/>
        </w:tabs>
        <w:spacing w:after="0" w:line="240" w:lineRule="auto"/>
        <w:ind w:left="426" w:hanging="4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168">
        <w:rPr>
          <w:rFonts w:ascii="Times New Roman" w:eastAsia="Calibri" w:hAnsi="Times New Roman" w:cs="Times New Roman"/>
          <w:sz w:val="28"/>
          <w:szCs w:val="28"/>
        </w:rPr>
        <w:t xml:space="preserve">      6.3.2.  Работу, подготовленную для Конкурса;</w:t>
      </w:r>
    </w:p>
    <w:p w:rsidR="00F54168" w:rsidRPr="00F54168" w:rsidRDefault="00F54168" w:rsidP="00F54168">
      <w:pPr>
        <w:tabs>
          <w:tab w:val="left" w:pos="426"/>
          <w:tab w:val="left" w:pos="709"/>
          <w:tab w:val="left" w:pos="851"/>
        </w:tabs>
        <w:spacing w:after="0" w:line="240" w:lineRule="auto"/>
        <w:ind w:left="426" w:hanging="4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168">
        <w:rPr>
          <w:rFonts w:ascii="Times New Roman" w:eastAsia="Calibri" w:hAnsi="Times New Roman" w:cs="Times New Roman"/>
          <w:sz w:val="28"/>
          <w:szCs w:val="28"/>
        </w:rPr>
        <w:t xml:space="preserve">      6.3.3. Конкурсные работы должны быть оформлены в соответствии с требованиями к конкурсным работам (Приложение № 2 к Положению);</w:t>
      </w:r>
    </w:p>
    <w:p w:rsidR="00F54168" w:rsidRPr="00F54168" w:rsidRDefault="00F54168" w:rsidP="00F5416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168">
        <w:rPr>
          <w:rFonts w:ascii="Times New Roman" w:eastAsia="Calibri" w:hAnsi="Times New Roman" w:cs="Times New Roman"/>
          <w:sz w:val="28"/>
          <w:szCs w:val="28"/>
        </w:rPr>
        <w:t>6.4. Работы и заявки на участие направляются  до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10</w:t>
      </w:r>
      <w:r w:rsidRPr="00F54168">
        <w:rPr>
          <w:rFonts w:ascii="Times New Roman" w:eastAsia="Calibri" w:hAnsi="Times New Roman" w:cs="Times New Roman"/>
          <w:b/>
          <w:sz w:val="28"/>
          <w:szCs w:val="28"/>
        </w:rPr>
        <w:t xml:space="preserve"> февраля 2019</w:t>
      </w:r>
      <w:r w:rsidRPr="00F541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4168">
        <w:rPr>
          <w:rFonts w:ascii="Times New Roman" w:eastAsia="Calibri" w:hAnsi="Times New Roman" w:cs="Times New Roman"/>
          <w:b/>
          <w:sz w:val="28"/>
          <w:szCs w:val="28"/>
        </w:rPr>
        <w:t>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адресу: 412120, р. п. Екатериновка, ул. Первомайская, д.43, МУ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детского творчества</w:t>
      </w:r>
      <w:r w:rsidRPr="00F54168">
        <w:rPr>
          <w:rFonts w:ascii="Times New Roman" w:eastAsia="Calibri" w:hAnsi="Times New Roman" w:cs="Times New Roman"/>
          <w:sz w:val="28"/>
          <w:szCs w:val="28"/>
        </w:rPr>
        <w:t>». Телефон дл</w:t>
      </w:r>
      <w:r>
        <w:rPr>
          <w:rFonts w:ascii="Times New Roman" w:eastAsia="Calibri" w:hAnsi="Times New Roman" w:cs="Times New Roman"/>
          <w:sz w:val="28"/>
          <w:szCs w:val="28"/>
        </w:rPr>
        <w:t>я справок: 8 (84554) 2-29-57</w:t>
      </w:r>
      <w:r w:rsidRPr="00F5416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4168" w:rsidRDefault="00F54168" w:rsidP="00F54168">
      <w:pPr>
        <w:tabs>
          <w:tab w:val="left" w:pos="426"/>
          <w:tab w:val="left" w:pos="1418"/>
        </w:tabs>
        <w:spacing w:after="0" w:line="240" w:lineRule="auto"/>
        <w:ind w:left="1418" w:hanging="142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Ответственный методист Сазонова Александра Александровна.</w:t>
      </w:r>
    </w:p>
    <w:p w:rsidR="00F54168" w:rsidRPr="00F54168" w:rsidRDefault="00F54168" w:rsidP="00F54168">
      <w:pPr>
        <w:tabs>
          <w:tab w:val="left" w:pos="426"/>
          <w:tab w:val="left" w:pos="1418"/>
        </w:tabs>
        <w:spacing w:after="0" w:line="240" w:lineRule="auto"/>
        <w:ind w:left="1418" w:hanging="142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6.5</w:t>
      </w:r>
      <w:r w:rsidRPr="00F54168">
        <w:rPr>
          <w:rFonts w:ascii="Times New Roman" w:eastAsia="Calibri" w:hAnsi="Times New Roman" w:cs="Times New Roman"/>
          <w:sz w:val="28"/>
          <w:szCs w:val="28"/>
        </w:rPr>
        <w:t>. От одного руководителя принимается не более 3-х работ;</w:t>
      </w:r>
    </w:p>
    <w:p w:rsidR="00F54168" w:rsidRDefault="00F54168" w:rsidP="00F54168">
      <w:pPr>
        <w:tabs>
          <w:tab w:val="left" w:pos="426"/>
          <w:tab w:val="left" w:pos="1418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16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6.6</w:t>
      </w:r>
      <w:r w:rsidRPr="00F54168">
        <w:rPr>
          <w:rFonts w:ascii="Times New Roman" w:eastAsia="Calibri" w:hAnsi="Times New Roman" w:cs="Times New Roman"/>
          <w:sz w:val="28"/>
          <w:szCs w:val="28"/>
        </w:rPr>
        <w:t>. Обязательное условие: дети должны выполнить работу индивидуально и самостоятельно, без помощи взрослых.</w:t>
      </w:r>
    </w:p>
    <w:p w:rsidR="00D33F36" w:rsidRDefault="00D33F36" w:rsidP="00F54168">
      <w:pPr>
        <w:tabs>
          <w:tab w:val="left" w:pos="426"/>
          <w:tab w:val="left" w:pos="1418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3F36" w:rsidRPr="000106A0" w:rsidRDefault="00D33F36" w:rsidP="000106A0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D33F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Оргвзнос</w:t>
      </w:r>
      <w:proofErr w:type="spellEnd"/>
      <w:r w:rsidRPr="00D33F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 участие каждой работы в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региональном этапе Международного </w:t>
      </w:r>
      <w:r w:rsidRPr="00D33F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конкурса «Подводный мир глазами детей</w:t>
      </w:r>
      <w:r w:rsidRPr="00D33F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 составляет 100 р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уб. + почт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банковск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расходы.</w:t>
      </w:r>
      <w:bookmarkStart w:id="0" w:name="_GoBack"/>
      <w:bookmarkEnd w:id="0"/>
    </w:p>
    <w:p w:rsidR="00F54168" w:rsidRPr="00F54168" w:rsidRDefault="00F54168" w:rsidP="00D33F36">
      <w:pPr>
        <w:numPr>
          <w:ilvl w:val="0"/>
          <w:numId w:val="1"/>
        </w:num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</w:rPr>
      </w:pPr>
      <w:r w:rsidRPr="00F54168">
        <w:rPr>
          <w:rFonts w:ascii="Times New Roman" w:eastAsia="Calibri" w:hAnsi="Times New Roman" w:cs="Times New Roman"/>
          <w:b/>
          <w:sz w:val="28"/>
        </w:rPr>
        <w:t>Критерии оценки конкурсных работ</w:t>
      </w:r>
    </w:p>
    <w:p w:rsidR="00F54168" w:rsidRPr="00F54168" w:rsidRDefault="00F54168" w:rsidP="00F54168">
      <w:pPr>
        <w:numPr>
          <w:ilvl w:val="1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168">
        <w:rPr>
          <w:rFonts w:ascii="Times New Roman" w:eastAsia="Calibri" w:hAnsi="Times New Roman" w:cs="Times New Roman"/>
          <w:sz w:val="28"/>
          <w:szCs w:val="28"/>
        </w:rPr>
        <w:t>Основными критериями оценки конкурсных работ являются:</w:t>
      </w:r>
    </w:p>
    <w:p w:rsidR="00F54168" w:rsidRPr="00F54168" w:rsidRDefault="00F54168" w:rsidP="00F54168">
      <w:p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168">
        <w:rPr>
          <w:rFonts w:ascii="Times New Roman" w:eastAsia="Calibri" w:hAnsi="Times New Roman" w:cs="Times New Roman"/>
          <w:sz w:val="28"/>
          <w:szCs w:val="28"/>
        </w:rPr>
        <w:t>соответствие возрасту;</w:t>
      </w:r>
    </w:p>
    <w:p w:rsidR="00F54168" w:rsidRPr="00F54168" w:rsidRDefault="00F54168" w:rsidP="00F541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54168">
        <w:rPr>
          <w:rFonts w:ascii="Times New Roman" w:eastAsia="Calibri" w:hAnsi="Times New Roman" w:cs="Times New Roman"/>
          <w:sz w:val="28"/>
        </w:rPr>
        <w:t>творческая индивидуальность и мастерство автора;</w:t>
      </w:r>
    </w:p>
    <w:p w:rsidR="00F54168" w:rsidRPr="00F54168" w:rsidRDefault="00F54168" w:rsidP="00F541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54168">
        <w:rPr>
          <w:rFonts w:ascii="Times New Roman" w:eastAsia="Calibri" w:hAnsi="Times New Roman" w:cs="Times New Roman"/>
          <w:sz w:val="28"/>
        </w:rPr>
        <w:t>оригинальность раскрытия темы;</w:t>
      </w:r>
    </w:p>
    <w:p w:rsidR="00F54168" w:rsidRPr="00F54168" w:rsidRDefault="00F54168" w:rsidP="00F541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54168">
        <w:rPr>
          <w:rFonts w:ascii="Times New Roman" w:eastAsia="Calibri" w:hAnsi="Times New Roman" w:cs="Times New Roman"/>
          <w:sz w:val="28"/>
        </w:rPr>
        <w:t>цельность цветового и композиционного решения;</w:t>
      </w:r>
    </w:p>
    <w:p w:rsidR="00F54168" w:rsidRPr="00F54168" w:rsidRDefault="00F54168" w:rsidP="00F541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54168">
        <w:rPr>
          <w:rFonts w:ascii="Times New Roman" w:eastAsia="Calibri" w:hAnsi="Times New Roman" w:cs="Times New Roman"/>
          <w:sz w:val="28"/>
        </w:rPr>
        <w:t>владение техникой, в которой выполнена работа;</w:t>
      </w:r>
    </w:p>
    <w:p w:rsidR="00F54168" w:rsidRPr="00F54168" w:rsidRDefault="00F54168" w:rsidP="00F541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54168">
        <w:rPr>
          <w:rFonts w:ascii="Times New Roman" w:eastAsia="Calibri" w:hAnsi="Times New Roman" w:cs="Times New Roman"/>
          <w:sz w:val="28"/>
        </w:rPr>
        <w:t>художественный вкус и неординарность видения.</w:t>
      </w:r>
    </w:p>
    <w:p w:rsidR="00F54168" w:rsidRDefault="00F54168" w:rsidP="00F5416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</w:rPr>
      </w:pPr>
    </w:p>
    <w:p w:rsidR="00D33F36" w:rsidRDefault="00D33F36" w:rsidP="00F5416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D33F36" w:rsidRDefault="00D33F36" w:rsidP="00F5416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D33F36" w:rsidRDefault="00D33F36" w:rsidP="00F5416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D33F36" w:rsidRDefault="00D33F36" w:rsidP="00F5416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D33F36" w:rsidRDefault="00D33F36" w:rsidP="00F5416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D33F36" w:rsidRDefault="00D33F36" w:rsidP="00F5416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D33F36" w:rsidRDefault="00D33F36" w:rsidP="00F5416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D33F36" w:rsidRDefault="00D33F36" w:rsidP="00F5416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D33F36" w:rsidRDefault="00D33F36" w:rsidP="00F5416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D33F36" w:rsidRDefault="00D33F36" w:rsidP="00F5416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D33F36" w:rsidRDefault="00D33F36" w:rsidP="00F5416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D33F36" w:rsidRDefault="00D33F36" w:rsidP="00F5416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F54168" w:rsidRPr="00F54168" w:rsidRDefault="00F54168" w:rsidP="00F5416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</w:rPr>
      </w:pPr>
      <w:r w:rsidRPr="00F54168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Приложение № 1 к Положению</w:t>
      </w:r>
    </w:p>
    <w:p w:rsidR="00F54168" w:rsidRPr="00F54168" w:rsidRDefault="00F54168" w:rsidP="00F54168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sz w:val="28"/>
          <w:lang w:val="x-none"/>
        </w:rPr>
      </w:pPr>
      <w:r w:rsidRPr="00F54168">
        <w:rPr>
          <w:rFonts w:ascii="Times New Roman" w:eastAsia="Calibri" w:hAnsi="Times New Roman" w:cs="Times New Roman"/>
          <w:b/>
          <w:sz w:val="28"/>
          <w:lang w:val="x-none"/>
        </w:rPr>
        <w:t>Заявка</w:t>
      </w:r>
    </w:p>
    <w:p w:rsidR="00F54168" w:rsidRPr="00F54168" w:rsidRDefault="00F54168" w:rsidP="00F541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54168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r w:rsidRPr="00F54168">
        <w:rPr>
          <w:rFonts w:ascii="Times New Roman" w:eastAsia="Calibri" w:hAnsi="Times New Roman" w:cs="Times New Roman"/>
          <w:b/>
          <w:sz w:val="28"/>
          <w:szCs w:val="28"/>
        </w:rPr>
        <w:t xml:space="preserve">для участия в </w:t>
      </w:r>
      <w:r w:rsidRPr="00F54168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региональном этапе </w:t>
      </w:r>
      <w:r w:rsidRPr="00F54168">
        <w:rPr>
          <w:rFonts w:ascii="Times New Roman" w:eastAsia="Calibri" w:hAnsi="Times New Roman" w:cs="Times New Roman"/>
          <w:b/>
          <w:sz w:val="28"/>
          <w:szCs w:val="28"/>
        </w:rPr>
        <w:t xml:space="preserve">Международного конкурса детского изобразительного творчества «Подводный мир глазами детей» </w:t>
      </w:r>
    </w:p>
    <w:p w:rsidR="00F54168" w:rsidRPr="00F54168" w:rsidRDefault="00F54168" w:rsidP="00F54168">
      <w:pPr>
        <w:spacing w:after="0" w:line="240" w:lineRule="auto"/>
        <w:ind w:firstLine="357"/>
        <w:rPr>
          <w:rFonts w:ascii="Times New Roman" w:eastAsia="Calibri" w:hAnsi="Times New Roman" w:cs="Times New Roman"/>
          <w:sz w:val="28"/>
          <w:lang w:val="x-none"/>
        </w:rPr>
      </w:pPr>
    </w:p>
    <w:tbl>
      <w:tblPr>
        <w:tblW w:w="10185" w:type="dxa"/>
        <w:jc w:val="center"/>
        <w:tblInd w:w="-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551"/>
        <w:gridCol w:w="1843"/>
        <w:gridCol w:w="1559"/>
        <w:gridCol w:w="1276"/>
        <w:gridCol w:w="1559"/>
        <w:gridCol w:w="840"/>
      </w:tblGrid>
      <w:tr w:rsidR="00F54168" w:rsidRPr="00F54168" w:rsidTr="00F54168">
        <w:trPr>
          <w:trHeight w:val="2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68" w:rsidRPr="00F54168" w:rsidRDefault="00F54168" w:rsidP="00F5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1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68" w:rsidRPr="00F54168" w:rsidRDefault="00F54168" w:rsidP="00F5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168">
              <w:rPr>
                <w:rFonts w:ascii="Times New Roman" w:eastAsia="Times New Roman" w:hAnsi="Times New Roman" w:cs="Times New Roman"/>
                <w:lang w:eastAsia="ru-RU"/>
              </w:rPr>
              <w:t>Индекс, почтовый адрес учреждения – участника конкурса</w:t>
            </w:r>
          </w:p>
        </w:tc>
      </w:tr>
      <w:tr w:rsidR="00F54168" w:rsidRPr="00F54168" w:rsidTr="00F54168">
        <w:trPr>
          <w:trHeight w:val="2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68" w:rsidRPr="00F54168" w:rsidRDefault="00F54168" w:rsidP="00F5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1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68" w:rsidRPr="00F54168" w:rsidRDefault="00F54168" w:rsidP="00F5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168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 – участника конкурса (полностью)</w:t>
            </w:r>
          </w:p>
        </w:tc>
      </w:tr>
      <w:tr w:rsidR="00F54168" w:rsidRPr="00F54168" w:rsidTr="00F54168">
        <w:trPr>
          <w:trHeight w:val="2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68" w:rsidRPr="00F54168" w:rsidRDefault="00F54168" w:rsidP="00F5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1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68" w:rsidRPr="00F54168" w:rsidRDefault="00F54168" w:rsidP="00F5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168">
              <w:rPr>
                <w:rFonts w:ascii="Times New Roman" w:eastAsia="Times New Roman" w:hAnsi="Times New Roman" w:cs="Times New Roman"/>
                <w:lang w:eastAsia="ru-RU"/>
              </w:rPr>
              <w:t>Ф.И.О. руководителя учреждения – участника конкурса</w:t>
            </w:r>
          </w:p>
        </w:tc>
      </w:tr>
      <w:tr w:rsidR="00F54168" w:rsidRPr="00F54168" w:rsidTr="00F54168">
        <w:trPr>
          <w:trHeight w:val="29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68" w:rsidRPr="00F54168" w:rsidRDefault="00F54168" w:rsidP="00F5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16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68" w:rsidRPr="00F54168" w:rsidRDefault="00F54168" w:rsidP="00F5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168">
              <w:rPr>
                <w:rFonts w:ascii="Times New Roman" w:eastAsia="Times New Roman" w:hAnsi="Times New Roman" w:cs="Times New Roman"/>
                <w:lang w:eastAsia="ru-RU"/>
              </w:rPr>
              <w:t>Телефон/Факс (с кодом населенного пункта)</w:t>
            </w:r>
          </w:p>
        </w:tc>
      </w:tr>
      <w:tr w:rsidR="00F54168" w:rsidRPr="00F54168" w:rsidTr="00F54168">
        <w:trPr>
          <w:trHeight w:val="29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68" w:rsidRPr="00F54168" w:rsidRDefault="00F54168" w:rsidP="00F5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1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68" w:rsidRPr="00F54168" w:rsidRDefault="00F54168" w:rsidP="00F5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168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F5416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54168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F54168">
              <w:rPr>
                <w:rFonts w:ascii="Times New Roman" w:eastAsia="Times New Roman" w:hAnsi="Times New Roman" w:cs="Times New Roman"/>
                <w:lang w:eastAsia="ru-RU"/>
              </w:rPr>
              <w:t xml:space="preserve"> (обязателен)</w:t>
            </w:r>
          </w:p>
        </w:tc>
      </w:tr>
      <w:tr w:rsidR="00F54168" w:rsidRPr="00F54168" w:rsidTr="00F54168">
        <w:trPr>
          <w:trHeight w:val="21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68" w:rsidRPr="00F54168" w:rsidRDefault="00F54168" w:rsidP="00F5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16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68" w:rsidRPr="00F54168" w:rsidRDefault="00F54168" w:rsidP="00F5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168">
              <w:rPr>
                <w:rFonts w:ascii="Times New Roman" w:eastAsia="Times New Roman" w:hAnsi="Times New Roman" w:cs="Times New Roman"/>
                <w:lang w:eastAsia="ru-RU"/>
              </w:rPr>
              <w:t>Автор (фамилия, имя 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68" w:rsidRPr="00F54168" w:rsidRDefault="00F54168" w:rsidP="00F5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168">
              <w:rPr>
                <w:rFonts w:ascii="Times New Roman" w:eastAsia="Times New Roman" w:hAnsi="Times New Roman" w:cs="Times New Roman"/>
                <w:lang w:eastAsia="ru-RU"/>
              </w:rPr>
              <w:t>Название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68" w:rsidRPr="00F54168" w:rsidRDefault="00F54168" w:rsidP="00F5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168">
              <w:rPr>
                <w:rFonts w:ascii="Times New Roman" w:eastAsia="Times New Roman" w:hAnsi="Times New Roman" w:cs="Times New Roman"/>
                <w:lang w:eastAsia="ru-RU"/>
              </w:rPr>
              <w:t>Возраст автора</w:t>
            </w:r>
          </w:p>
          <w:p w:rsidR="00F54168" w:rsidRPr="00F54168" w:rsidRDefault="00F54168" w:rsidP="00F5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168">
              <w:rPr>
                <w:rFonts w:ascii="Times New Roman" w:eastAsia="Times New Roman" w:hAnsi="Times New Roman" w:cs="Times New Roman"/>
                <w:lang w:eastAsia="ru-RU"/>
              </w:rPr>
              <w:t>(полных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68" w:rsidRPr="00F54168" w:rsidRDefault="00F54168" w:rsidP="00F5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168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68" w:rsidRPr="00F54168" w:rsidRDefault="00F54168" w:rsidP="00F5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168">
              <w:rPr>
                <w:rFonts w:ascii="Times New Roman" w:eastAsia="Times New Roman" w:hAnsi="Times New Roman" w:cs="Times New Roman"/>
                <w:lang w:eastAsia="ru-RU"/>
              </w:rPr>
              <w:t>Педагог (фамилия, имя, отчество полностью)</w:t>
            </w:r>
          </w:p>
          <w:p w:rsidR="00F54168" w:rsidRPr="00F54168" w:rsidRDefault="00F54168" w:rsidP="00F5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168">
              <w:rPr>
                <w:rFonts w:ascii="Times New Roman" w:eastAsia="Times New Roman" w:hAnsi="Times New Roman" w:cs="Times New Roman"/>
                <w:lang w:eastAsia="ru-RU"/>
              </w:rPr>
              <w:t>Тел. Для связи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68" w:rsidRPr="00F54168" w:rsidRDefault="00F54168" w:rsidP="00F5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168">
              <w:rPr>
                <w:rFonts w:ascii="Times New Roman" w:eastAsia="Times New Roman" w:hAnsi="Times New Roman" w:cs="Times New Roman"/>
                <w:lang w:eastAsia="ru-RU"/>
              </w:rPr>
              <w:t>Номинация</w:t>
            </w:r>
          </w:p>
        </w:tc>
      </w:tr>
      <w:tr w:rsidR="00F54168" w:rsidRPr="00F54168" w:rsidTr="00F54168">
        <w:trPr>
          <w:trHeight w:val="36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68" w:rsidRPr="00F54168" w:rsidRDefault="00F54168" w:rsidP="00F5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1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68" w:rsidRPr="00F54168" w:rsidRDefault="00F54168" w:rsidP="00F5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68" w:rsidRPr="00F54168" w:rsidRDefault="00F54168" w:rsidP="00F5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68" w:rsidRPr="00F54168" w:rsidRDefault="00F54168" w:rsidP="00F5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68" w:rsidRPr="00F54168" w:rsidRDefault="00F54168" w:rsidP="00F5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68" w:rsidRPr="00F54168" w:rsidRDefault="00F54168" w:rsidP="00F5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68" w:rsidRPr="00F54168" w:rsidRDefault="00F54168" w:rsidP="00F5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4168" w:rsidRPr="00F54168" w:rsidTr="00F54168">
        <w:trPr>
          <w:trHeight w:val="36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68" w:rsidRPr="00F54168" w:rsidRDefault="00F54168" w:rsidP="00F5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68" w:rsidRPr="00F54168" w:rsidRDefault="00F54168" w:rsidP="00F5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68" w:rsidRPr="00F54168" w:rsidRDefault="00F54168" w:rsidP="00F5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68" w:rsidRPr="00F54168" w:rsidRDefault="00F54168" w:rsidP="00F5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68" w:rsidRPr="00F54168" w:rsidRDefault="00F54168" w:rsidP="00F5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68" w:rsidRPr="00F54168" w:rsidRDefault="00F54168" w:rsidP="00F5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68" w:rsidRPr="00F54168" w:rsidRDefault="00F54168" w:rsidP="00F5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4168" w:rsidRPr="00F54168" w:rsidRDefault="00F54168" w:rsidP="00F54168">
      <w:pPr>
        <w:spacing w:after="0" w:line="240" w:lineRule="auto"/>
        <w:ind w:firstLine="357"/>
        <w:rPr>
          <w:rFonts w:ascii="Times New Roman" w:eastAsia="Calibri" w:hAnsi="Times New Roman" w:cs="Times New Roman"/>
          <w:sz w:val="28"/>
          <w:lang w:val="x-none"/>
        </w:rPr>
      </w:pPr>
    </w:p>
    <w:p w:rsidR="00B52E1B" w:rsidRDefault="00B52E1B" w:rsidP="00F54168">
      <w:pPr>
        <w:spacing w:after="0" w:line="240" w:lineRule="auto"/>
        <w:ind w:firstLine="357"/>
        <w:jc w:val="right"/>
        <w:rPr>
          <w:rFonts w:ascii="Times New Roman" w:eastAsia="Calibri" w:hAnsi="Times New Roman" w:cs="Times New Roman"/>
          <w:b/>
          <w:sz w:val="28"/>
        </w:rPr>
      </w:pPr>
    </w:p>
    <w:p w:rsidR="00F54168" w:rsidRDefault="00F54168" w:rsidP="00F54168">
      <w:pPr>
        <w:spacing w:after="0" w:line="240" w:lineRule="auto"/>
        <w:ind w:firstLine="357"/>
        <w:jc w:val="right"/>
        <w:rPr>
          <w:rFonts w:ascii="Times New Roman" w:eastAsia="Calibri" w:hAnsi="Times New Roman" w:cs="Times New Roman"/>
          <w:b/>
          <w:sz w:val="28"/>
        </w:rPr>
      </w:pPr>
      <w:r w:rsidRPr="00F54168">
        <w:rPr>
          <w:rFonts w:ascii="Times New Roman" w:eastAsia="Calibri" w:hAnsi="Times New Roman" w:cs="Times New Roman"/>
          <w:b/>
          <w:sz w:val="28"/>
          <w:lang w:val="x-none"/>
        </w:rPr>
        <w:t>Приложение № 2 к Положению</w:t>
      </w:r>
    </w:p>
    <w:p w:rsidR="00D33F36" w:rsidRPr="00F54168" w:rsidRDefault="00D33F36" w:rsidP="00F54168">
      <w:pPr>
        <w:spacing w:after="0" w:line="240" w:lineRule="auto"/>
        <w:ind w:firstLine="357"/>
        <w:jc w:val="right"/>
        <w:rPr>
          <w:rFonts w:ascii="Times New Roman" w:eastAsia="Calibri" w:hAnsi="Times New Roman" w:cs="Times New Roman"/>
          <w:b/>
          <w:sz w:val="28"/>
        </w:rPr>
      </w:pPr>
    </w:p>
    <w:p w:rsidR="00F54168" w:rsidRPr="00F54168" w:rsidRDefault="00F54168" w:rsidP="00F54168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sz w:val="28"/>
          <w:lang w:val="x-none"/>
        </w:rPr>
      </w:pPr>
      <w:r w:rsidRPr="00F54168">
        <w:rPr>
          <w:rFonts w:ascii="Times New Roman" w:eastAsia="Calibri" w:hAnsi="Times New Roman" w:cs="Times New Roman"/>
          <w:b/>
          <w:sz w:val="28"/>
          <w:lang w:val="x-none"/>
        </w:rPr>
        <w:t>Требование к оформлению работ</w:t>
      </w:r>
    </w:p>
    <w:p w:rsidR="00F54168" w:rsidRPr="00F54168" w:rsidRDefault="00F54168" w:rsidP="00F541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F54168">
        <w:rPr>
          <w:rFonts w:ascii="Times New Roman" w:eastAsia="Calibri" w:hAnsi="Times New Roman" w:cs="Times New Roman"/>
          <w:sz w:val="28"/>
        </w:rPr>
        <w:t xml:space="preserve">Участие работ в Конкурсе не требует </w:t>
      </w:r>
      <w:r w:rsidRPr="00F54168">
        <w:rPr>
          <w:rFonts w:ascii="Times New Roman" w:eastAsia="Calibri" w:hAnsi="Times New Roman" w:cs="Times New Roman"/>
          <w:sz w:val="28"/>
          <w:szCs w:val="28"/>
        </w:rPr>
        <w:t>их оформления в паспарту или рамку. Батик наклеить за края на картон, подложив лист белой бумаги.</w:t>
      </w:r>
    </w:p>
    <w:p w:rsidR="00F54168" w:rsidRPr="00F54168" w:rsidRDefault="00F54168" w:rsidP="00F541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F54168">
        <w:rPr>
          <w:rFonts w:ascii="Times New Roman" w:eastAsia="Calibri" w:hAnsi="Times New Roman" w:cs="Times New Roman"/>
          <w:sz w:val="28"/>
        </w:rPr>
        <w:t xml:space="preserve">Рисунки должны иметь формат </w:t>
      </w:r>
      <w:r w:rsidRPr="00F54168">
        <w:rPr>
          <w:rFonts w:ascii="Times New Roman" w:eastAsia="Calibri" w:hAnsi="Times New Roman" w:cs="Times New Roman"/>
          <w:b/>
          <w:sz w:val="28"/>
        </w:rPr>
        <w:t>А</w:t>
      </w:r>
      <w:proofErr w:type="gramStart"/>
      <w:r w:rsidRPr="00F54168">
        <w:rPr>
          <w:rFonts w:ascii="Times New Roman" w:eastAsia="Calibri" w:hAnsi="Times New Roman" w:cs="Times New Roman"/>
          <w:b/>
          <w:sz w:val="28"/>
        </w:rPr>
        <w:t>2</w:t>
      </w:r>
      <w:proofErr w:type="gramEnd"/>
      <w:r w:rsidRPr="00F54168">
        <w:rPr>
          <w:rFonts w:ascii="Times New Roman" w:eastAsia="Calibri" w:hAnsi="Times New Roman" w:cs="Times New Roman"/>
          <w:sz w:val="28"/>
        </w:rPr>
        <w:t xml:space="preserve"> (420х594мм), т/е ½ листа ватмана, вертикального или горизонтального расположения композиции. </w:t>
      </w:r>
    </w:p>
    <w:p w:rsidR="00F54168" w:rsidRPr="00F54168" w:rsidRDefault="00F54168" w:rsidP="00F541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168">
        <w:rPr>
          <w:rFonts w:ascii="Times New Roman" w:eastAsia="Calibri" w:hAnsi="Times New Roman" w:cs="Times New Roman"/>
          <w:sz w:val="28"/>
          <w:szCs w:val="28"/>
        </w:rPr>
        <w:t xml:space="preserve">На обратной стороне каждой работы приклеить этикетку со сведениями: </w:t>
      </w:r>
    </w:p>
    <w:p w:rsidR="00F54168" w:rsidRPr="00F54168" w:rsidRDefault="00F54168" w:rsidP="00F5416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168">
        <w:rPr>
          <w:rFonts w:ascii="Times New Roman" w:eastAsia="Calibri" w:hAnsi="Times New Roman" w:cs="Times New Roman"/>
          <w:sz w:val="28"/>
          <w:szCs w:val="28"/>
        </w:rPr>
        <w:t xml:space="preserve">фамилия и имя автора, возраст (полных лет), название работы; </w:t>
      </w:r>
    </w:p>
    <w:p w:rsidR="00F54168" w:rsidRPr="00F54168" w:rsidRDefault="00F54168" w:rsidP="00F5416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168">
        <w:rPr>
          <w:rFonts w:ascii="Times New Roman" w:eastAsia="Calibri" w:hAnsi="Times New Roman" w:cs="Times New Roman"/>
          <w:sz w:val="28"/>
          <w:szCs w:val="28"/>
        </w:rPr>
        <w:t>полное наименование учреждения; Ф.И.О. преподавателя;</w:t>
      </w:r>
    </w:p>
    <w:p w:rsidR="00F54168" w:rsidRPr="00F54168" w:rsidRDefault="00F54168" w:rsidP="00F5416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168">
        <w:rPr>
          <w:rFonts w:ascii="Times New Roman" w:eastAsia="Calibri" w:hAnsi="Times New Roman" w:cs="Times New Roman"/>
          <w:sz w:val="28"/>
          <w:szCs w:val="28"/>
        </w:rPr>
        <w:t xml:space="preserve">индекс, страну, регион, населенный пункт, улицу, № дома; </w:t>
      </w:r>
    </w:p>
    <w:p w:rsidR="00F54168" w:rsidRPr="00F54168" w:rsidRDefault="00F54168" w:rsidP="00F541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168">
        <w:rPr>
          <w:rFonts w:ascii="Times New Roman" w:eastAsia="Calibri" w:hAnsi="Times New Roman" w:cs="Times New Roman"/>
          <w:sz w:val="28"/>
          <w:szCs w:val="28"/>
        </w:rPr>
        <w:t xml:space="preserve">Работы не подписанные, выполненные не в формате, без заявки в Конкурсе не участвуют. </w:t>
      </w:r>
    </w:p>
    <w:p w:rsidR="003B72C4" w:rsidRDefault="003B72C4"/>
    <w:sectPr w:rsidR="003B7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C5491"/>
    <w:multiLevelType w:val="multilevel"/>
    <w:tmpl w:val="D7DEEBF2"/>
    <w:lvl w:ilvl="0">
      <w:start w:val="5"/>
      <w:numFmt w:val="decimal"/>
      <w:lvlText w:val="%1."/>
      <w:lvlJc w:val="left"/>
      <w:pPr>
        <w:ind w:left="810" w:hanging="360"/>
      </w:pPr>
      <w:rPr>
        <w:b/>
      </w:rPr>
    </w:lvl>
    <w:lvl w:ilvl="1">
      <w:start w:val="1"/>
      <w:numFmt w:val="decimal"/>
      <w:isLgl/>
      <w:suff w:val="space"/>
      <w:lvlText w:val="%1.%2."/>
      <w:lvlJc w:val="left"/>
      <w:pPr>
        <w:ind w:left="117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1530" w:hanging="1080"/>
      </w:pPr>
    </w:lvl>
    <w:lvl w:ilvl="4">
      <w:start w:val="1"/>
      <w:numFmt w:val="decimal"/>
      <w:isLgl/>
      <w:lvlText w:val="%1.%2.%3.%4.%5."/>
      <w:lvlJc w:val="left"/>
      <w:pPr>
        <w:ind w:left="1530" w:hanging="1080"/>
      </w:pPr>
    </w:lvl>
    <w:lvl w:ilvl="5">
      <w:start w:val="1"/>
      <w:numFmt w:val="decimal"/>
      <w:isLgl/>
      <w:lvlText w:val="%1.%2.%3.%4.%5.%6."/>
      <w:lvlJc w:val="left"/>
      <w:pPr>
        <w:ind w:left="1890" w:hanging="1440"/>
      </w:pPr>
    </w:lvl>
    <w:lvl w:ilvl="6">
      <w:start w:val="1"/>
      <w:numFmt w:val="decimal"/>
      <w:isLgl/>
      <w:lvlText w:val="%1.%2.%3.%4.%5.%6.%7."/>
      <w:lvlJc w:val="left"/>
      <w:pPr>
        <w:ind w:left="2250" w:hanging="1800"/>
      </w:p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</w:lvl>
  </w:abstractNum>
  <w:abstractNum w:abstractNumId="1">
    <w:nsid w:val="278E251F"/>
    <w:multiLevelType w:val="multilevel"/>
    <w:tmpl w:val="1526A206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0D"/>
    <w:rsid w:val="000106A0"/>
    <w:rsid w:val="003B72C4"/>
    <w:rsid w:val="0083380D"/>
    <w:rsid w:val="00B52E1B"/>
    <w:rsid w:val="00D33F36"/>
    <w:rsid w:val="00F5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2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dcterms:created xsi:type="dcterms:W3CDTF">2019-01-12T16:37:00Z</dcterms:created>
  <dcterms:modified xsi:type="dcterms:W3CDTF">2019-01-14T14:54:00Z</dcterms:modified>
</cp:coreProperties>
</file>