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68" w:rsidRPr="00F54168" w:rsidRDefault="00F54168" w:rsidP="00F54168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54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54168" w:rsidRDefault="00F54168" w:rsidP="00F54168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5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  по Управлению </w:t>
      </w:r>
    </w:p>
    <w:p w:rsidR="00F54168" w:rsidRDefault="00F54168" w:rsidP="00F54168">
      <w:pPr>
        <w:spacing w:after="0" w:line="240" w:lineRule="auto"/>
        <w:ind w:left="4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</w:t>
      </w:r>
    </w:p>
    <w:p w:rsidR="00F54168" w:rsidRPr="00F54168" w:rsidRDefault="000106A0" w:rsidP="000106A0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54168" w:rsidRPr="00F541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ЕМР  №</w:t>
      </w:r>
      <w:r w:rsidR="00F5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</w:t>
      </w:r>
      <w:r w:rsidR="00F5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14.01.2019</w:t>
      </w:r>
      <w:r w:rsidR="00F54168" w:rsidRPr="00F5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54168" w:rsidRPr="00F54168" w:rsidRDefault="00F54168" w:rsidP="00B52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F54168">
        <w:rPr>
          <w:rFonts w:ascii="Times New Roman" w:eastAsia="Calibri" w:hAnsi="Times New Roman" w:cs="Times New Roman"/>
          <w:b/>
          <w:sz w:val="28"/>
        </w:rPr>
        <w:t>Положение</w:t>
      </w:r>
    </w:p>
    <w:p w:rsidR="00F54168" w:rsidRPr="00F54168" w:rsidRDefault="00F54168" w:rsidP="00F54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 районном</w:t>
      </w:r>
      <w:r w:rsidRPr="00F541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этапе </w:t>
      </w: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Международного конкурса детского изобразительного творчества «Подводный мир глазами детей» в рамках </w:t>
      </w:r>
      <w:r w:rsidRPr="00F54168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 Международного детского фестиваля «Подводный Мир»</w:t>
      </w:r>
    </w:p>
    <w:p w:rsidR="00F54168" w:rsidRPr="00F54168" w:rsidRDefault="00F54168" w:rsidP="00F54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54168" w:rsidRPr="00F54168" w:rsidRDefault="00F54168" w:rsidP="00F54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1.Общие положения</w:t>
      </w:r>
    </w:p>
    <w:p w:rsidR="00F54168" w:rsidRDefault="00F54168" w:rsidP="000106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 xml:space="preserve">1.1. Положение 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районном</w:t>
      </w:r>
      <w:r w:rsidRPr="00F541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этапе </w:t>
      </w: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Международного конкурса детского изобразительного творчества «Подводный мир глазами детей» в рамках        </w:t>
      </w:r>
      <w:r w:rsidRPr="00F54168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 Международного детского фестиваля «Подводный Мир»</w:t>
      </w:r>
      <w:r w:rsidRPr="00F54168">
        <w:rPr>
          <w:rFonts w:ascii="Times New Roman" w:eastAsia="Calibri" w:hAnsi="Times New Roman" w:cs="Times New Roman"/>
          <w:sz w:val="28"/>
        </w:rPr>
        <w:t xml:space="preserve"> (далее – Конкурс) определяет цели, задачи организаторов, участников Конкурса, порядок рассмотрения представленных материалов, определение резуль</w:t>
      </w:r>
      <w:r w:rsidR="000106A0">
        <w:rPr>
          <w:rFonts w:ascii="Times New Roman" w:eastAsia="Calibri" w:hAnsi="Times New Roman" w:cs="Times New Roman"/>
          <w:sz w:val="28"/>
        </w:rPr>
        <w:t>татов и награждения победителей.</w:t>
      </w:r>
    </w:p>
    <w:p w:rsidR="000106A0" w:rsidRPr="00422E0A" w:rsidRDefault="000106A0" w:rsidP="000106A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Учредителем, организатором</w:t>
      </w:r>
      <w:r w:rsidRPr="0042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Управление образования администрации Екатерино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района;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 ДО «ДДТ»).</w:t>
      </w:r>
    </w:p>
    <w:p w:rsidR="000106A0" w:rsidRPr="00F54168" w:rsidRDefault="000106A0" w:rsidP="000106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</w:p>
    <w:p w:rsidR="00F54168" w:rsidRPr="00F54168" w:rsidRDefault="00F54168" w:rsidP="00F54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54168" w:rsidRPr="00F54168" w:rsidRDefault="000106A0" w:rsidP="00F5416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2. Цели и задачи</w:t>
      </w:r>
      <w:r w:rsidR="00F54168" w:rsidRPr="00F54168">
        <w:rPr>
          <w:rFonts w:ascii="Times New Roman" w:eastAsia="Calibri" w:hAnsi="Times New Roman" w:cs="Times New Roman"/>
          <w:b/>
          <w:sz w:val="28"/>
        </w:rPr>
        <w:t xml:space="preserve"> Конкурса</w:t>
      </w:r>
    </w:p>
    <w:p w:rsidR="000106A0" w:rsidRPr="00F54168" w:rsidRDefault="00F54168" w:rsidP="000106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 xml:space="preserve">Цели: </w:t>
      </w:r>
      <w:r w:rsidR="000106A0" w:rsidRPr="00F54168">
        <w:rPr>
          <w:rFonts w:ascii="Times New Roman" w:eastAsia="Calibri" w:hAnsi="Times New Roman" w:cs="Times New Roman"/>
          <w:sz w:val="28"/>
        </w:rPr>
        <w:t>Конкурс</w:t>
      </w:r>
      <w:r w:rsidR="000106A0">
        <w:rPr>
          <w:rFonts w:ascii="Times New Roman" w:eastAsia="Calibri" w:hAnsi="Times New Roman" w:cs="Times New Roman"/>
          <w:sz w:val="28"/>
        </w:rPr>
        <w:t xml:space="preserve"> проводится  в целях привлечения</w:t>
      </w:r>
      <w:r w:rsidR="000106A0" w:rsidRPr="00F54168">
        <w:rPr>
          <w:rFonts w:ascii="Times New Roman" w:eastAsia="Calibri" w:hAnsi="Times New Roman" w:cs="Times New Roman"/>
          <w:sz w:val="28"/>
        </w:rPr>
        <w:t xml:space="preserve"> внимания к объектам подводного мира, проблемам взаимоотношений человека и природы.</w:t>
      </w:r>
    </w:p>
    <w:p w:rsidR="00F54168" w:rsidRPr="00F54168" w:rsidRDefault="000106A0" w:rsidP="00F541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Задачи:</w:t>
      </w:r>
    </w:p>
    <w:p w:rsidR="00F54168" w:rsidRPr="00F54168" w:rsidRDefault="00F54168" w:rsidP="00F54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Более глубоко ознакомить детей  и подростков с подводным миром.  </w:t>
      </w:r>
    </w:p>
    <w:p w:rsidR="00F54168" w:rsidRPr="00F54168" w:rsidRDefault="00F54168" w:rsidP="00F5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54168">
        <w:rPr>
          <w:rFonts w:ascii="Times New Roman" w:eastAsia="Calibri" w:hAnsi="Times New Roman" w:cs="Times New Roman"/>
          <w:sz w:val="28"/>
          <w:szCs w:val="20"/>
          <w:lang w:eastAsia="ru-RU"/>
        </w:rPr>
        <w:t>Стимулировать развитие у детей и подростков фантазии, воображения.</w:t>
      </w:r>
    </w:p>
    <w:p w:rsidR="00F54168" w:rsidRPr="00F54168" w:rsidRDefault="00F54168" w:rsidP="00F5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F54168" w:rsidRPr="00F54168" w:rsidRDefault="00F54168" w:rsidP="00F541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3. Организаторы Конкурса</w:t>
      </w:r>
    </w:p>
    <w:p w:rsidR="00F54168" w:rsidRPr="00F54168" w:rsidRDefault="00F54168" w:rsidP="00F54168">
      <w:pPr>
        <w:tabs>
          <w:tab w:val="left" w:pos="426"/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3.1</w:t>
      </w:r>
      <w:r>
        <w:rPr>
          <w:rFonts w:ascii="Times New Roman" w:eastAsia="Calibri" w:hAnsi="Times New Roman" w:cs="Times New Roman"/>
          <w:sz w:val="28"/>
          <w:szCs w:val="28"/>
        </w:rPr>
        <w:t>. МУ ДО «ДДТ</w:t>
      </w:r>
      <w:r w:rsidRPr="00F54168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F54168" w:rsidRPr="00F54168" w:rsidRDefault="00F54168" w:rsidP="00F54168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принимает и регистрирует заявки;</w:t>
      </w:r>
    </w:p>
    <w:p w:rsidR="00F54168" w:rsidRPr="00F54168" w:rsidRDefault="00F54168" w:rsidP="00F54168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формирует состав жюри;</w:t>
      </w:r>
    </w:p>
    <w:p w:rsidR="00F54168" w:rsidRPr="00F54168" w:rsidRDefault="00F54168" w:rsidP="00F54168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организует работу жюри;</w:t>
      </w:r>
    </w:p>
    <w:p w:rsidR="00F54168" w:rsidRPr="00F54168" w:rsidRDefault="00F54168" w:rsidP="00F54168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подводит итоги Конкурса.</w:t>
      </w:r>
    </w:p>
    <w:p w:rsidR="00F54168" w:rsidRPr="00F54168" w:rsidRDefault="00F54168" w:rsidP="00F5416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168" w:rsidRPr="00F54168" w:rsidRDefault="00F54168" w:rsidP="00F5416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4. Участники Конкурса</w:t>
      </w:r>
    </w:p>
    <w:p w:rsidR="00F54168" w:rsidRPr="00F54168" w:rsidRDefault="00F54168" w:rsidP="00F541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 xml:space="preserve">4.1. В конкурсе могут принимать участие дети в возрасте от 5 до 17 лет включительно. </w:t>
      </w:r>
    </w:p>
    <w:p w:rsidR="00F54168" w:rsidRPr="00F54168" w:rsidRDefault="00F54168" w:rsidP="00F541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4.2. Конкурсные работы оцениваются раздельно по возрастным группам:</w:t>
      </w:r>
    </w:p>
    <w:p w:rsidR="00F54168" w:rsidRPr="00F54168" w:rsidRDefault="00F54168" w:rsidP="00F54168">
      <w:pPr>
        <w:spacing w:after="0" w:line="240" w:lineRule="auto"/>
        <w:ind w:left="720"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До 7 лет;</w:t>
      </w:r>
    </w:p>
    <w:p w:rsidR="00F54168" w:rsidRPr="00F54168" w:rsidRDefault="00F54168" w:rsidP="00F54168">
      <w:pPr>
        <w:spacing w:after="0" w:line="240" w:lineRule="auto"/>
        <w:ind w:left="114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7-10 лет;</w:t>
      </w:r>
    </w:p>
    <w:p w:rsidR="00F54168" w:rsidRPr="00F54168" w:rsidRDefault="00F54168" w:rsidP="00F54168">
      <w:pPr>
        <w:spacing w:after="0" w:line="240" w:lineRule="auto"/>
        <w:ind w:left="114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11-14 лет;</w:t>
      </w:r>
    </w:p>
    <w:p w:rsidR="00F54168" w:rsidRPr="00F54168" w:rsidRDefault="00F54168" w:rsidP="00F54168">
      <w:pPr>
        <w:spacing w:after="0" w:line="240" w:lineRule="auto"/>
        <w:ind w:left="114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15-17 лет (включительно).</w:t>
      </w:r>
    </w:p>
    <w:p w:rsidR="00F54168" w:rsidRPr="00F54168" w:rsidRDefault="00F54168" w:rsidP="00F54168">
      <w:pPr>
        <w:spacing w:after="0" w:line="240" w:lineRule="auto"/>
        <w:ind w:left="1146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54168" w:rsidRPr="00F54168" w:rsidRDefault="00F54168" w:rsidP="00F5416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Номинации Конкурса</w:t>
      </w:r>
    </w:p>
    <w:p w:rsidR="00F54168" w:rsidRPr="00F54168" w:rsidRDefault="00F54168" w:rsidP="00F541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lastRenderedPageBreak/>
        <w:t>Конкурс проводится по следующим номинациям:</w:t>
      </w:r>
    </w:p>
    <w:p w:rsidR="00F54168" w:rsidRPr="00F54168" w:rsidRDefault="00F54168" w:rsidP="00F54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живопись</w:t>
      </w:r>
      <w:r w:rsidRPr="00F54168">
        <w:rPr>
          <w:rFonts w:ascii="Times New Roman" w:eastAsia="Calibri" w:hAnsi="Times New Roman" w:cs="Times New Roman"/>
          <w:sz w:val="28"/>
        </w:rPr>
        <w:t xml:space="preserve"> (акварель, гуашь, масло, акрил, пастель (зафиксировать!);</w:t>
      </w:r>
    </w:p>
    <w:p w:rsidR="00F54168" w:rsidRPr="00F54168" w:rsidRDefault="00F54168" w:rsidP="00F54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графика</w:t>
      </w:r>
      <w:r w:rsidRPr="00F54168">
        <w:rPr>
          <w:rFonts w:ascii="Times New Roman" w:eastAsia="Calibri" w:hAnsi="Times New Roman" w:cs="Times New Roman"/>
          <w:sz w:val="28"/>
        </w:rPr>
        <w:t xml:space="preserve"> (тушь, карандаш, гравюра и т.д.);</w:t>
      </w:r>
    </w:p>
    <w:p w:rsidR="00F54168" w:rsidRPr="00F54168" w:rsidRDefault="00F54168" w:rsidP="00F54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художественная роспись по ткани и батик</w:t>
      </w:r>
      <w:r w:rsidRPr="00F54168">
        <w:rPr>
          <w:rFonts w:ascii="Times New Roman" w:eastAsia="Calibri" w:hAnsi="Times New Roman" w:cs="Times New Roman"/>
          <w:sz w:val="28"/>
        </w:rPr>
        <w:t>;</w:t>
      </w:r>
    </w:p>
    <w:p w:rsidR="00F54168" w:rsidRPr="000106A0" w:rsidRDefault="00F54168" w:rsidP="00F54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декоративно-прикладное искусство</w:t>
      </w:r>
      <w:r w:rsidR="000106A0">
        <w:rPr>
          <w:rFonts w:ascii="Times New Roman" w:eastAsia="Calibri" w:hAnsi="Times New Roman" w:cs="Times New Roman"/>
          <w:sz w:val="28"/>
        </w:rPr>
        <w:t xml:space="preserve"> (гобелен, аппликация; </w:t>
      </w:r>
      <w:r w:rsidR="000106A0">
        <w:rPr>
          <w:rFonts w:ascii="Times New Roman" w:eastAsia="Calibri" w:hAnsi="Times New Roman" w:cs="Times New Roman"/>
          <w:b/>
          <w:sz w:val="28"/>
        </w:rPr>
        <w:t>работы не должны быть объ</w:t>
      </w:r>
      <w:r w:rsidR="000106A0" w:rsidRPr="000106A0">
        <w:rPr>
          <w:rFonts w:ascii="Times New Roman" w:eastAsia="Calibri" w:hAnsi="Times New Roman" w:cs="Times New Roman"/>
          <w:b/>
          <w:sz w:val="28"/>
        </w:rPr>
        <w:t>емными!)</w:t>
      </w:r>
    </w:p>
    <w:p w:rsidR="00F54168" w:rsidRPr="00F54168" w:rsidRDefault="00F54168" w:rsidP="00F5416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54168" w:rsidRPr="00F54168" w:rsidRDefault="00F54168" w:rsidP="00F5416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Условия и порядок проведения Конкурса</w:t>
      </w:r>
    </w:p>
    <w:p w:rsidR="00F54168" w:rsidRPr="00F54168" w:rsidRDefault="00F54168" w:rsidP="00F54168">
      <w:pPr>
        <w:numPr>
          <w:ilvl w:val="1"/>
          <w:numId w:val="1"/>
        </w:numPr>
        <w:tabs>
          <w:tab w:val="left" w:pos="1276"/>
          <w:tab w:val="left" w:pos="31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Конкурс является заочным.</w:t>
      </w:r>
    </w:p>
    <w:p w:rsidR="00F54168" w:rsidRPr="000106A0" w:rsidRDefault="00F54168" w:rsidP="00F54168">
      <w:pPr>
        <w:numPr>
          <w:ilvl w:val="1"/>
          <w:numId w:val="1"/>
        </w:numPr>
        <w:tabs>
          <w:tab w:val="left" w:pos="1276"/>
          <w:tab w:val="left" w:pos="31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Конкурс проводится</w:t>
      </w:r>
      <w:r w:rsidRPr="00F541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106A0">
        <w:rPr>
          <w:rFonts w:ascii="Times New Roman" w:eastAsia="Calibri" w:hAnsi="Times New Roman" w:cs="Times New Roman"/>
          <w:b/>
          <w:sz w:val="28"/>
          <w:szCs w:val="28"/>
        </w:rPr>
        <w:t xml:space="preserve">14 января </w:t>
      </w:r>
      <w:r w:rsidRPr="000106A0">
        <w:rPr>
          <w:rFonts w:ascii="Times New Roman" w:eastAsia="Calibri" w:hAnsi="Times New Roman" w:cs="Times New Roman"/>
          <w:b/>
          <w:sz w:val="28"/>
          <w:szCs w:val="28"/>
        </w:rPr>
        <w:t xml:space="preserve"> по 10 февраля  2019 года.</w:t>
      </w:r>
    </w:p>
    <w:p w:rsidR="00F54168" w:rsidRPr="00F54168" w:rsidRDefault="00F54168" w:rsidP="00F5416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8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Для участия в Конкурсе необходимо представить:</w:t>
      </w:r>
    </w:p>
    <w:p w:rsidR="00F54168" w:rsidRPr="00F54168" w:rsidRDefault="00F54168" w:rsidP="00F54168">
      <w:pPr>
        <w:numPr>
          <w:ilvl w:val="2"/>
          <w:numId w:val="1"/>
        </w:numPr>
        <w:tabs>
          <w:tab w:val="left" w:pos="426"/>
          <w:tab w:val="left" w:pos="851"/>
        </w:tabs>
        <w:spacing w:after="0" w:line="240" w:lineRule="auto"/>
        <w:ind w:left="1276" w:hanging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Заявку для участия (приложение № 1 к Положению);</w:t>
      </w:r>
    </w:p>
    <w:p w:rsidR="00F54168" w:rsidRPr="00F54168" w:rsidRDefault="00F54168" w:rsidP="00F54168">
      <w:pPr>
        <w:tabs>
          <w:tab w:val="left" w:pos="1276"/>
        </w:tabs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      6.3.2.  Работу, подготовленную для Конкурса;</w:t>
      </w:r>
    </w:p>
    <w:p w:rsidR="00F54168" w:rsidRPr="00F54168" w:rsidRDefault="00F54168" w:rsidP="00F54168">
      <w:pPr>
        <w:tabs>
          <w:tab w:val="left" w:pos="426"/>
          <w:tab w:val="left" w:pos="709"/>
          <w:tab w:val="left" w:pos="851"/>
        </w:tabs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      6.3.3. Конкурсные работы должны быть оформлены в соответствии с требованиями к конкурсным работам (Приложение № 2 к Положению);</w:t>
      </w:r>
    </w:p>
    <w:p w:rsidR="00F54168" w:rsidRPr="00F54168" w:rsidRDefault="00F54168" w:rsidP="00F5416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6.4. Работы и заявки на участие направляются  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Pr="00F54168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2019</w:t>
      </w: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168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 412120, р. п. Екатериновка, ул. Первомайская, д.43, МУ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</w:t>
      </w:r>
      <w:r w:rsidRPr="00F54168">
        <w:rPr>
          <w:rFonts w:ascii="Times New Roman" w:eastAsia="Calibri" w:hAnsi="Times New Roman" w:cs="Times New Roman"/>
          <w:sz w:val="28"/>
          <w:szCs w:val="28"/>
        </w:rPr>
        <w:t>». Телефон дл</w:t>
      </w:r>
      <w:r>
        <w:rPr>
          <w:rFonts w:ascii="Times New Roman" w:eastAsia="Calibri" w:hAnsi="Times New Roman" w:cs="Times New Roman"/>
          <w:sz w:val="28"/>
          <w:szCs w:val="28"/>
        </w:rPr>
        <w:t>я справок: 8 (84554) 2-29-57</w:t>
      </w:r>
      <w:r w:rsidRPr="00F541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4168" w:rsidRDefault="00F54168" w:rsidP="00F54168">
      <w:pPr>
        <w:tabs>
          <w:tab w:val="left" w:pos="426"/>
          <w:tab w:val="left" w:pos="1418"/>
        </w:tabs>
        <w:spacing w:after="0" w:line="240" w:lineRule="auto"/>
        <w:ind w:left="1418" w:hanging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Ответственный методист Сазонова Александра Александровна.</w:t>
      </w:r>
    </w:p>
    <w:p w:rsidR="00F54168" w:rsidRPr="00F54168" w:rsidRDefault="00F54168" w:rsidP="00F54168">
      <w:pPr>
        <w:tabs>
          <w:tab w:val="left" w:pos="426"/>
          <w:tab w:val="left" w:pos="1418"/>
        </w:tabs>
        <w:spacing w:after="0" w:line="240" w:lineRule="auto"/>
        <w:ind w:left="1418" w:hanging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6.5</w:t>
      </w:r>
      <w:r w:rsidRPr="00F54168">
        <w:rPr>
          <w:rFonts w:ascii="Times New Roman" w:eastAsia="Calibri" w:hAnsi="Times New Roman" w:cs="Times New Roman"/>
          <w:sz w:val="28"/>
          <w:szCs w:val="28"/>
        </w:rPr>
        <w:t>. От одного руководителя принимается не более 3-х работ;</w:t>
      </w:r>
    </w:p>
    <w:p w:rsidR="00F54168" w:rsidRDefault="00F54168" w:rsidP="00F54168">
      <w:pPr>
        <w:tabs>
          <w:tab w:val="left" w:pos="426"/>
          <w:tab w:val="left" w:pos="1418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6.6</w:t>
      </w:r>
      <w:r w:rsidRPr="00F54168">
        <w:rPr>
          <w:rFonts w:ascii="Times New Roman" w:eastAsia="Calibri" w:hAnsi="Times New Roman" w:cs="Times New Roman"/>
          <w:sz w:val="28"/>
          <w:szCs w:val="28"/>
        </w:rPr>
        <w:t>. Обязательное условие: дети должны выполнить работу индивидуально и самостоятельно, без помощи взрослых.</w:t>
      </w:r>
    </w:p>
    <w:p w:rsidR="00D33F36" w:rsidRDefault="00D33F36" w:rsidP="00F54168">
      <w:pPr>
        <w:tabs>
          <w:tab w:val="left" w:pos="426"/>
          <w:tab w:val="left" w:pos="1418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F36" w:rsidRPr="000106A0" w:rsidRDefault="00D33F36" w:rsidP="000106A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33F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Оргвзнос</w:t>
      </w:r>
      <w:proofErr w:type="spellEnd"/>
      <w:r w:rsidRPr="00D33F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участие каждой работы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региональном этапе Международного </w:t>
      </w:r>
      <w:r w:rsidRPr="00D33F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конкурса «Подводный мир глазами детей</w:t>
      </w:r>
      <w:r w:rsidRPr="00D33F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составляет 100 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уб. + почт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банковск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расходы.</w:t>
      </w:r>
      <w:bookmarkStart w:id="0" w:name="_GoBack"/>
      <w:bookmarkEnd w:id="0"/>
    </w:p>
    <w:p w:rsidR="00F54168" w:rsidRPr="00F54168" w:rsidRDefault="00F54168" w:rsidP="00D33F36">
      <w:pPr>
        <w:numPr>
          <w:ilvl w:val="0"/>
          <w:numId w:val="1"/>
        </w:num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</w:rPr>
        <w:t>Критерии оценки конкурсных работ</w:t>
      </w:r>
    </w:p>
    <w:p w:rsidR="00F54168" w:rsidRPr="00F54168" w:rsidRDefault="00F54168" w:rsidP="00F54168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Основными критериями оценки конкурсных работ являются:</w:t>
      </w:r>
    </w:p>
    <w:p w:rsidR="00F54168" w:rsidRPr="00F54168" w:rsidRDefault="00F54168" w:rsidP="00F5416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соответствие возрасту;</w:t>
      </w:r>
    </w:p>
    <w:p w:rsidR="00F54168" w:rsidRPr="00F54168" w:rsidRDefault="00F54168" w:rsidP="00F54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творческая индивидуальность и мастерство автора;</w:t>
      </w:r>
    </w:p>
    <w:p w:rsidR="00F54168" w:rsidRPr="00F54168" w:rsidRDefault="00F54168" w:rsidP="00F54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оригинальность раскрытия темы;</w:t>
      </w:r>
    </w:p>
    <w:p w:rsidR="00F54168" w:rsidRPr="00F54168" w:rsidRDefault="00F54168" w:rsidP="00F54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цельность цветового и композиционного решения;</w:t>
      </w:r>
    </w:p>
    <w:p w:rsidR="00F54168" w:rsidRPr="00F54168" w:rsidRDefault="00F54168" w:rsidP="00F54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владение техникой, в которой выполнена работа;</w:t>
      </w:r>
    </w:p>
    <w:p w:rsidR="00F54168" w:rsidRPr="00F54168" w:rsidRDefault="00F54168" w:rsidP="00F54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>художественный вкус и неординарность видения.</w:t>
      </w:r>
    </w:p>
    <w:p w:rsidR="00F54168" w:rsidRDefault="00F54168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33F36" w:rsidRDefault="00D33F36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54168" w:rsidRPr="00F54168" w:rsidRDefault="00F54168" w:rsidP="00F541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Приложение № 1 к Положению</w:t>
      </w:r>
    </w:p>
    <w:p w:rsidR="00F54168" w:rsidRPr="00F54168" w:rsidRDefault="00F54168" w:rsidP="00F54168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lang w:val="x-none"/>
        </w:rPr>
      </w:pPr>
      <w:r w:rsidRPr="00F54168">
        <w:rPr>
          <w:rFonts w:ascii="Times New Roman" w:eastAsia="Calibri" w:hAnsi="Times New Roman" w:cs="Times New Roman"/>
          <w:b/>
          <w:sz w:val="28"/>
          <w:lang w:val="x-none"/>
        </w:rPr>
        <w:t>Заявка</w:t>
      </w:r>
    </w:p>
    <w:p w:rsidR="00F54168" w:rsidRPr="00F54168" w:rsidRDefault="00F54168" w:rsidP="00F541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F54168">
        <w:rPr>
          <w:rFonts w:ascii="Times New Roman" w:eastAsia="Calibri" w:hAnsi="Times New Roman" w:cs="Times New Roman"/>
          <w:b/>
          <w:sz w:val="28"/>
          <w:szCs w:val="28"/>
        </w:rPr>
        <w:t xml:space="preserve">для участия в </w:t>
      </w:r>
      <w:r w:rsidRPr="00F5416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региональном этапе </w:t>
      </w:r>
      <w:r w:rsidRPr="00F54168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Международного конкурса детского изобразительного творчества «Подводный мир глазами детей» </w:t>
      </w:r>
    </w:p>
    <w:p w:rsidR="00F54168" w:rsidRPr="00F54168" w:rsidRDefault="00F54168" w:rsidP="00F54168">
      <w:pPr>
        <w:spacing w:after="0" w:line="240" w:lineRule="auto"/>
        <w:ind w:firstLine="357"/>
        <w:rPr>
          <w:rFonts w:ascii="Times New Roman" w:eastAsia="Calibri" w:hAnsi="Times New Roman" w:cs="Times New Roman"/>
          <w:sz w:val="28"/>
          <w:lang w:val="x-none"/>
        </w:rPr>
      </w:pPr>
    </w:p>
    <w:tbl>
      <w:tblPr>
        <w:tblW w:w="10185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1"/>
        <w:gridCol w:w="1843"/>
        <w:gridCol w:w="1559"/>
        <w:gridCol w:w="1276"/>
        <w:gridCol w:w="1559"/>
        <w:gridCol w:w="840"/>
      </w:tblGrid>
      <w:tr w:rsidR="00F54168" w:rsidRPr="00F54168" w:rsidTr="00F54168">
        <w:trPr>
          <w:trHeight w:val="28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Индекс, почтовый адрес учреждения – участника конкурса</w:t>
            </w:r>
          </w:p>
        </w:tc>
      </w:tr>
      <w:tr w:rsidR="00F54168" w:rsidRPr="00F54168" w:rsidTr="00F54168">
        <w:trPr>
          <w:trHeight w:val="28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 – участника конкурса (полностью)</w:t>
            </w:r>
          </w:p>
        </w:tc>
      </w:tr>
      <w:tr w:rsidR="00F54168" w:rsidRPr="00F54168" w:rsidTr="00F54168">
        <w:trPr>
          <w:trHeight w:val="28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Ф.И.О. руководителя учреждения – участника конкурса</w:t>
            </w:r>
          </w:p>
        </w:tc>
      </w:tr>
      <w:tr w:rsidR="00F54168" w:rsidRPr="00F54168" w:rsidTr="00F54168">
        <w:trPr>
          <w:trHeight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Телефон/Факс (с кодом населенного пункта)</w:t>
            </w:r>
          </w:p>
        </w:tc>
      </w:tr>
      <w:tr w:rsidR="00F54168" w:rsidRPr="00F54168" w:rsidTr="00F54168">
        <w:trPr>
          <w:trHeight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5416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 xml:space="preserve"> (обязателен)</w:t>
            </w:r>
          </w:p>
        </w:tc>
      </w:tr>
      <w:tr w:rsidR="00F54168" w:rsidRPr="00F54168" w:rsidTr="00F54168">
        <w:trPr>
          <w:trHeight w:val="2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Автор (фамилия, имя 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Возраст автора</w:t>
            </w:r>
          </w:p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(полных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Педагог (фамилия, имя, отчество полностью)</w:t>
            </w:r>
          </w:p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Тел. Для связи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</w:tr>
      <w:tr w:rsidR="00F54168" w:rsidRPr="00F54168" w:rsidTr="00F54168">
        <w:trPr>
          <w:trHeight w:val="3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168" w:rsidRPr="00F54168" w:rsidTr="00F54168">
        <w:trPr>
          <w:trHeight w:val="3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68" w:rsidRPr="00F54168" w:rsidRDefault="00F54168" w:rsidP="00F5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168" w:rsidRPr="00F54168" w:rsidRDefault="00F54168" w:rsidP="00F54168">
      <w:pPr>
        <w:spacing w:after="0" w:line="240" w:lineRule="auto"/>
        <w:ind w:firstLine="357"/>
        <w:rPr>
          <w:rFonts w:ascii="Times New Roman" w:eastAsia="Calibri" w:hAnsi="Times New Roman" w:cs="Times New Roman"/>
          <w:sz w:val="28"/>
          <w:lang w:val="x-none"/>
        </w:rPr>
      </w:pPr>
    </w:p>
    <w:p w:rsidR="00B52E1B" w:rsidRDefault="00B52E1B" w:rsidP="00F54168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8"/>
        </w:rPr>
      </w:pPr>
    </w:p>
    <w:p w:rsidR="00F54168" w:rsidRDefault="00F54168" w:rsidP="00F54168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8"/>
        </w:rPr>
      </w:pPr>
      <w:r w:rsidRPr="00F54168">
        <w:rPr>
          <w:rFonts w:ascii="Times New Roman" w:eastAsia="Calibri" w:hAnsi="Times New Roman" w:cs="Times New Roman"/>
          <w:b/>
          <w:sz w:val="28"/>
          <w:lang w:val="x-none"/>
        </w:rPr>
        <w:t>Приложение № 2 к Положению</w:t>
      </w:r>
    </w:p>
    <w:p w:rsidR="00D33F36" w:rsidRPr="00F54168" w:rsidRDefault="00D33F36" w:rsidP="00F54168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8"/>
        </w:rPr>
      </w:pPr>
    </w:p>
    <w:p w:rsidR="00F54168" w:rsidRPr="00F54168" w:rsidRDefault="00F54168" w:rsidP="00F54168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lang w:val="x-none"/>
        </w:rPr>
      </w:pPr>
      <w:r w:rsidRPr="00F54168">
        <w:rPr>
          <w:rFonts w:ascii="Times New Roman" w:eastAsia="Calibri" w:hAnsi="Times New Roman" w:cs="Times New Roman"/>
          <w:b/>
          <w:sz w:val="28"/>
          <w:lang w:val="x-none"/>
        </w:rPr>
        <w:t>Требование к оформлению работ</w:t>
      </w:r>
    </w:p>
    <w:p w:rsidR="00F54168" w:rsidRPr="00F54168" w:rsidRDefault="00F54168" w:rsidP="00F54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 xml:space="preserve">Участие работ в Конкурсе не требует </w:t>
      </w:r>
      <w:r w:rsidRPr="00F54168">
        <w:rPr>
          <w:rFonts w:ascii="Times New Roman" w:eastAsia="Calibri" w:hAnsi="Times New Roman" w:cs="Times New Roman"/>
          <w:sz w:val="28"/>
          <w:szCs w:val="28"/>
        </w:rPr>
        <w:t>их оформления в паспарту или рамку. Батик наклеить за края на картон, подложив лист белой бумаги.</w:t>
      </w:r>
    </w:p>
    <w:p w:rsidR="00F54168" w:rsidRPr="00F54168" w:rsidRDefault="00F54168" w:rsidP="00F54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54168">
        <w:rPr>
          <w:rFonts w:ascii="Times New Roman" w:eastAsia="Calibri" w:hAnsi="Times New Roman" w:cs="Times New Roman"/>
          <w:sz w:val="28"/>
        </w:rPr>
        <w:t xml:space="preserve">Рисунки должны иметь формат </w:t>
      </w:r>
      <w:r w:rsidRPr="00F54168">
        <w:rPr>
          <w:rFonts w:ascii="Times New Roman" w:eastAsia="Calibri" w:hAnsi="Times New Roman" w:cs="Times New Roman"/>
          <w:b/>
          <w:sz w:val="28"/>
        </w:rPr>
        <w:t>А</w:t>
      </w:r>
      <w:proofErr w:type="gramStart"/>
      <w:r w:rsidRPr="00F54168">
        <w:rPr>
          <w:rFonts w:ascii="Times New Roman" w:eastAsia="Calibri" w:hAnsi="Times New Roman" w:cs="Times New Roman"/>
          <w:b/>
          <w:sz w:val="28"/>
        </w:rPr>
        <w:t>2</w:t>
      </w:r>
      <w:proofErr w:type="gramEnd"/>
      <w:r w:rsidRPr="00F54168">
        <w:rPr>
          <w:rFonts w:ascii="Times New Roman" w:eastAsia="Calibri" w:hAnsi="Times New Roman" w:cs="Times New Roman"/>
          <w:sz w:val="28"/>
        </w:rPr>
        <w:t xml:space="preserve"> (420х594мм), т/е ½ листа ватмана, вертикального или горизонтального расположения композиции. </w:t>
      </w:r>
    </w:p>
    <w:p w:rsidR="00F54168" w:rsidRPr="00F54168" w:rsidRDefault="00F54168" w:rsidP="00F54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На обратной стороне каждой работы приклеить этикетку со сведениями: </w:t>
      </w:r>
    </w:p>
    <w:p w:rsidR="00F54168" w:rsidRPr="00F54168" w:rsidRDefault="00F54168" w:rsidP="00F5416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фамилия и имя автора, возраст (полных лет), название работы; </w:t>
      </w:r>
    </w:p>
    <w:p w:rsidR="00F54168" w:rsidRPr="00F54168" w:rsidRDefault="00F54168" w:rsidP="00F5416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>полное наименование учреждения; Ф.И.О. преподавателя;</w:t>
      </w:r>
    </w:p>
    <w:p w:rsidR="00F54168" w:rsidRPr="00F54168" w:rsidRDefault="00F54168" w:rsidP="00F5416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индекс, страну, регион, населенный пункт, улицу, № дома; </w:t>
      </w:r>
    </w:p>
    <w:p w:rsidR="00F54168" w:rsidRPr="00F54168" w:rsidRDefault="00F54168" w:rsidP="00F54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168">
        <w:rPr>
          <w:rFonts w:ascii="Times New Roman" w:eastAsia="Calibri" w:hAnsi="Times New Roman" w:cs="Times New Roman"/>
          <w:sz w:val="28"/>
          <w:szCs w:val="28"/>
        </w:rPr>
        <w:t xml:space="preserve">Работы не подписанные, выполненные не в формате, без заявки в Конкурсе не участвуют. </w:t>
      </w:r>
    </w:p>
    <w:p w:rsidR="003B72C4" w:rsidRDefault="003B72C4"/>
    <w:sectPr w:rsidR="003B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491"/>
    <w:multiLevelType w:val="multilevel"/>
    <w:tmpl w:val="D7DEEBF2"/>
    <w:lvl w:ilvl="0">
      <w:start w:val="5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1">
    <w:nsid w:val="278E251F"/>
    <w:multiLevelType w:val="multilevel"/>
    <w:tmpl w:val="1526A20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0D"/>
    <w:rsid w:val="000106A0"/>
    <w:rsid w:val="003B72C4"/>
    <w:rsid w:val="0083380D"/>
    <w:rsid w:val="00B52E1B"/>
    <w:rsid w:val="00D33F36"/>
    <w:rsid w:val="00F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2019-01-12T16:37:00Z</dcterms:created>
  <dcterms:modified xsi:type="dcterms:W3CDTF">2019-01-14T14:54:00Z</dcterms:modified>
</cp:coreProperties>
</file>