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68" w:rsidRDefault="001D5139" w:rsidP="001D51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МУНИЦИПОЛЯНОЕ КАЗЁННОЕ ОБЩЕОБРАЗОВАТЕЛЬНОЕ УЧРЕЖДЕНИЕ – </w:t>
      </w:r>
    </w:p>
    <w:p w:rsidR="001D5139" w:rsidRDefault="001D5139" w:rsidP="001D51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</w:p>
    <w:p w:rsidR="001D5139" w:rsidRDefault="001D5139" w:rsidP="001D51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ГЕРОЯ СОВЕТСКОГО СОЮЗА ФИЛЬКОВА В.П.</w:t>
      </w:r>
    </w:p>
    <w:p w:rsidR="001D5139" w:rsidRPr="001D5139" w:rsidRDefault="001D5139" w:rsidP="001D51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СЛАСТУХА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ЕКАТЕРИНОВСКОГО РАЙОНА САРАТОВСКОЙ ОБЛАСТИ</w:t>
      </w:r>
    </w:p>
    <w:p w:rsidR="00A77C68" w:rsidRDefault="00A77C68" w:rsidP="00A77C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057" w:type="dxa"/>
        <w:tblInd w:w="-1094" w:type="dxa"/>
        <w:tblLook w:val="04A0"/>
      </w:tblPr>
      <w:tblGrid>
        <w:gridCol w:w="3470"/>
        <w:gridCol w:w="3686"/>
        <w:gridCol w:w="3901"/>
      </w:tblGrid>
      <w:tr w:rsidR="00A77C68" w:rsidTr="001D5139">
        <w:tc>
          <w:tcPr>
            <w:tcW w:w="3470" w:type="dxa"/>
          </w:tcPr>
          <w:p w:rsidR="00A77C68" w:rsidRPr="00D627DC" w:rsidRDefault="001D5139" w:rsidP="00A7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1D5139" w:rsidRDefault="001D5139" w:rsidP="00A7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A77C68" w:rsidRPr="00D627D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A77C6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A77C68" w:rsidRDefault="00A77C68" w:rsidP="00A7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51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D5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2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139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</w:p>
          <w:p w:rsidR="001D5139" w:rsidRPr="00D627DC" w:rsidRDefault="001D5139" w:rsidP="00A7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C68" w:rsidRDefault="001D5139" w:rsidP="00A7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A77C68" w:rsidRPr="00D627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  <w:r w:rsidR="00A77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C68" w:rsidRPr="00D627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7C68" w:rsidRPr="00D627DC" w:rsidRDefault="00A77C68" w:rsidP="00A7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C68" w:rsidRDefault="00A77C68" w:rsidP="00A7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7D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D627D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627DC">
              <w:rPr>
                <w:rFonts w:ascii="Times New Roman" w:hAnsi="Times New Roman" w:cs="Times New Roman"/>
                <w:sz w:val="24"/>
                <w:szCs w:val="24"/>
              </w:rPr>
              <w:t xml:space="preserve"> «_____»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</w:p>
          <w:p w:rsidR="00A77C68" w:rsidRDefault="00A77C68" w:rsidP="00A7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C68" w:rsidRPr="00CA0721" w:rsidRDefault="00A77C68" w:rsidP="00A7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20_____</w:t>
            </w:r>
            <w:r w:rsidRPr="00D627D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686" w:type="dxa"/>
          </w:tcPr>
          <w:p w:rsidR="00A77C68" w:rsidRPr="00D627DC" w:rsidRDefault="001D5139" w:rsidP="00A7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A77C68" w:rsidRDefault="001D5139" w:rsidP="00A7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A77C68" w:rsidRPr="00D627DC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:rsidR="001D5139" w:rsidRPr="00D627DC" w:rsidRDefault="001D5139" w:rsidP="00A7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C68" w:rsidRDefault="00A77C68" w:rsidP="00A7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DC">
              <w:rPr>
                <w:rFonts w:ascii="Times New Roman" w:hAnsi="Times New Roman" w:cs="Times New Roman"/>
                <w:sz w:val="24"/>
                <w:szCs w:val="24"/>
              </w:rPr>
              <w:t>______________(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Ширшова И.А.</w:t>
            </w:r>
            <w:r w:rsidRPr="00D627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7C68" w:rsidRPr="00D627DC" w:rsidRDefault="00A77C68" w:rsidP="00A7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C68" w:rsidRPr="00CA0721" w:rsidRDefault="00A77C68" w:rsidP="00A7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DC">
              <w:rPr>
                <w:rFonts w:ascii="Times New Roman" w:hAnsi="Times New Roman" w:cs="Times New Roman"/>
                <w:sz w:val="24"/>
                <w:szCs w:val="24"/>
              </w:rPr>
              <w:t>«_____»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  <w:r w:rsidRPr="00D627DC">
              <w:rPr>
                <w:rFonts w:ascii="Times New Roman" w:hAnsi="Times New Roman" w:cs="Times New Roman"/>
                <w:sz w:val="24"/>
                <w:szCs w:val="24"/>
              </w:rPr>
              <w:t xml:space="preserve"> 20_____ года</w:t>
            </w:r>
          </w:p>
        </w:tc>
        <w:tc>
          <w:tcPr>
            <w:tcW w:w="3901" w:type="dxa"/>
          </w:tcPr>
          <w:p w:rsidR="00A77C68" w:rsidRPr="0060233B" w:rsidRDefault="001D5139" w:rsidP="00A7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A77C68" w:rsidRPr="0060233B" w:rsidRDefault="00A77C68" w:rsidP="001D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3B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5139">
              <w:rPr>
                <w:rFonts w:ascii="Times New Roman" w:hAnsi="Times New Roman" w:cs="Times New Roman"/>
                <w:sz w:val="24"/>
                <w:szCs w:val="24"/>
              </w:rPr>
              <w:t>ОУ 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23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0233B">
              <w:rPr>
                <w:rFonts w:ascii="Times New Roman" w:hAnsi="Times New Roman" w:cs="Times New Roman"/>
                <w:sz w:val="24"/>
                <w:szCs w:val="24"/>
              </w:rPr>
              <w:t>. Сластуха</w:t>
            </w:r>
          </w:p>
          <w:p w:rsidR="001D5139" w:rsidRDefault="001D5139" w:rsidP="00A7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C68" w:rsidRPr="0060233B" w:rsidRDefault="00A77C68" w:rsidP="00A7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6023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Илюшкина Н.Н.</w:t>
            </w:r>
            <w:r w:rsidRPr="006023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7C68" w:rsidRPr="0060233B" w:rsidRDefault="00A77C68" w:rsidP="00A7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C68" w:rsidRDefault="00A77C68" w:rsidP="00A7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3B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_____ </w:t>
            </w:r>
            <w:proofErr w:type="gramStart"/>
            <w:r w:rsidRPr="0060233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0233B">
              <w:rPr>
                <w:rFonts w:ascii="Times New Roman" w:hAnsi="Times New Roman" w:cs="Times New Roman"/>
                <w:sz w:val="24"/>
                <w:szCs w:val="24"/>
              </w:rPr>
              <w:t xml:space="preserve"> «_____»</w:t>
            </w:r>
          </w:p>
          <w:p w:rsidR="00A77C68" w:rsidRDefault="00A77C68" w:rsidP="00A77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C68" w:rsidRPr="00CA0721" w:rsidRDefault="00A77C68" w:rsidP="00A7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3B">
              <w:rPr>
                <w:rFonts w:ascii="Times New Roman" w:hAnsi="Times New Roman" w:cs="Times New Roman"/>
                <w:sz w:val="24"/>
                <w:szCs w:val="24"/>
              </w:rPr>
              <w:t>__________ 20_____ года</w:t>
            </w:r>
          </w:p>
        </w:tc>
      </w:tr>
    </w:tbl>
    <w:p w:rsidR="00A77C68" w:rsidRDefault="00A77C68" w:rsidP="00A77C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C68" w:rsidRDefault="00A77C68" w:rsidP="00A77C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C68" w:rsidRDefault="00A77C68" w:rsidP="00A77C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C68" w:rsidRPr="0060233B" w:rsidRDefault="001D5139" w:rsidP="00A77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A77C68" w:rsidRPr="0060233B" w:rsidRDefault="001D5139" w:rsidP="00A77C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внеурочной деятельности</w:t>
      </w:r>
    </w:p>
    <w:p w:rsidR="001D5139" w:rsidRDefault="001D5139" w:rsidP="00A77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Кружок «За страницами учебника»</w:t>
      </w:r>
    </w:p>
    <w:p w:rsidR="001D5139" w:rsidRDefault="001D5139" w:rsidP="00A77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="00DC2777">
        <w:rPr>
          <w:rFonts w:ascii="Times New Roman" w:hAnsi="Times New Roman" w:cs="Times New Roman"/>
          <w:b/>
          <w:sz w:val="24"/>
          <w:szCs w:val="24"/>
        </w:rPr>
        <w:t>«Гуманитарное»</w:t>
      </w:r>
    </w:p>
    <w:p w:rsidR="00A77C68" w:rsidRDefault="001D5139" w:rsidP="00A77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</w:t>
      </w:r>
      <w:r w:rsidR="00A77C68">
        <w:rPr>
          <w:rFonts w:ascii="Times New Roman" w:hAnsi="Times New Roman" w:cs="Times New Roman"/>
          <w:b/>
          <w:sz w:val="24"/>
          <w:szCs w:val="24"/>
        </w:rPr>
        <w:t xml:space="preserve"> 8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A77C68" w:rsidRDefault="00A77C68" w:rsidP="00A77C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C68" w:rsidRDefault="00A77C68" w:rsidP="001D5139">
      <w:pPr>
        <w:rPr>
          <w:rFonts w:ascii="Times New Roman" w:hAnsi="Times New Roman" w:cs="Times New Roman"/>
          <w:sz w:val="24"/>
          <w:szCs w:val="24"/>
        </w:rPr>
      </w:pPr>
    </w:p>
    <w:p w:rsidR="001D5139" w:rsidRDefault="001D5139" w:rsidP="001D513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Составитель:</w:t>
      </w:r>
    </w:p>
    <w:p w:rsidR="001D5139" w:rsidRDefault="001D5139" w:rsidP="001D51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Курышева Анастасия Геннадьевна</w:t>
      </w:r>
    </w:p>
    <w:p w:rsidR="001D5139" w:rsidRDefault="001D5139" w:rsidP="00A77C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1D5139" w:rsidRPr="001D5139" w:rsidRDefault="001D5139" w:rsidP="001D51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категория __________</w:t>
      </w:r>
    </w:p>
    <w:p w:rsidR="00A77C68" w:rsidRDefault="00A77C68" w:rsidP="00A77C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47EA" w:rsidRPr="00A77C68" w:rsidRDefault="00A77C68" w:rsidP="00A77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 – 2017 учебный год.</w:t>
      </w:r>
    </w:p>
    <w:p w:rsidR="000047EA" w:rsidRDefault="000047EA" w:rsidP="000047E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tbl>
      <w:tblPr>
        <w:tblW w:w="10774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74"/>
      </w:tblGrid>
      <w:tr w:rsidR="000047EA" w:rsidTr="00FD35AD">
        <w:tc>
          <w:tcPr>
            <w:tcW w:w="10774" w:type="dxa"/>
            <w:shd w:val="clear" w:color="auto" w:fill="auto"/>
            <w:vAlign w:val="center"/>
          </w:tcPr>
          <w:p w:rsidR="000047EA" w:rsidRDefault="000047EA" w:rsidP="001F7726">
            <w:pPr>
              <w:ind w:left="-993"/>
              <w:rPr>
                <w:rFonts w:ascii="Calibri" w:eastAsia="Times New Roman" w:hAnsi="Calibri" w:cs="Times New Roman"/>
              </w:rPr>
            </w:pPr>
          </w:p>
          <w:p w:rsidR="000047EA" w:rsidRDefault="000047EA" w:rsidP="00A77C68">
            <w:pPr>
              <w:ind w:left="-993"/>
              <w:jc w:val="center"/>
              <w:rPr>
                <w:rFonts w:ascii="Calibri" w:eastAsia="Times New Roman" w:hAnsi="Calibri" w:cs="Times New Roman"/>
              </w:rPr>
            </w:pPr>
          </w:p>
          <w:p w:rsidR="000047EA" w:rsidRDefault="000047EA" w:rsidP="00A77C68">
            <w:pPr>
              <w:ind w:left="-993"/>
              <w:jc w:val="center"/>
              <w:rPr>
                <w:rFonts w:ascii="Calibri" w:eastAsia="Times New Roman" w:hAnsi="Calibri" w:cs="Times New Roman"/>
              </w:rPr>
            </w:pPr>
          </w:p>
          <w:p w:rsidR="000047EA" w:rsidRDefault="000047EA" w:rsidP="00A77C68">
            <w:pPr>
              <w:ind w:left="-993"/>
              <w:jc w:val="center"/>
              <w:rPr>
                <w:rFonts w:ascii="Calibri" w:eastAsia="Times New Roman" w:hAnsi="Calibri" w:cs="Times New Roman"/>
              </w:rPr>
            </w:pPr>
          </w:p>
          <w:p w:rsidR="000047EA" w:rsidRDefault="000047EA" w:rsidP="00A77C68">
            <w:pPr>
              <w:spacing w:before="240" w:after="0"/>
              <w:ind w:left="-993"/>
              <w:rPr>
                <w:rFonts w:ascii="Calibri" w:eastAsia="Times New Roman" w:hAnsi="Calibri" w:cs="Times New Roman"/>
              </w:rPr>
            </w:pPr>
          </w:p>
          <w:p w:rsidR="000047EA" w:rsidRDefault="00A77C68" w:rsidP="00A77C68">
            <w:pPr>
              <w:spacing w:before="240" w:after="0"/>
              <w:ind w:left="-993"/>
              <w:jc w:val="center"/>
              <w:rPr>
                <w:rFonts w:ascii="Calibri" w:eastAsia="Times New Roman" w:hAnsi="Calibri" w:cs="Times New Roman"/>
                <w:b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</w:rPr>
              <w:t xml:space="preserve">  </w:t>
            </w:r>
          </w:p>
          <w:p w:rsidR="000047EA" w:rsidRDefault="000047EA" w:rsidP="00A77C68">
            <w:pPr>
              <w:spacing w:before="240" w:after="0"/>
              <w:ind w:left="-993"/>
              <w:jc w:val="center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  <w:p w:rsidR="000047EA" w:rsidRDefault="000047EA" w:rsidP="00A77C68">
            <w:pPr>
              <w:spacing w:before="240" w:after="0"/>
              <w:ind w:left="-993"/>
              <w:jc w:val="center"/>
              <w:rPr>
                <w:rFonts w:ascii="Calibri" w:eastAsia="Times New Roman" w:hAnsi="Calibri" w:cs="Times New Roman"/>
                <w:b/>
                <w:sz w:val="40"/>
                <w:szCs w:val="40"/>
              </w:rPr>
            </w:pPr>
          </w:p>
          <w:p w:rsidR="001F7726" w:rsidRDefault="000047EA" w:rsidP="001F7726">
            <w:pPr>
              <w:ind w:left="-993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                                        </w:t>
            </w:r>
          </w:p>
          <w:p w:rsidR="001F7726" w:rsidRDefault="001F7726" w:rsidP="001F7726">
            <w:pPr>
              <w:ind w:left="-993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1F7726" w:rsidRDefault="001F7726" w:rsidP="001F7726">
            <w:pPr>
              <w:ind w:left="-993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1F7726" w:rsidRDefault="001F7726" w:rsidP="001F7726">
            <w:pPr>
              <w:ind w:left="-993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1F7726" w:rsidRDefault="001F7726" w:rsidP="001F7726">
            <w:pPr>
              <w:ind w:left="-993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1F7726" w:rsidRDefault="001F7726" w:rsidP="001F7726">
            <w:pPr>
              <w:ind w:left="-993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1F7726" w:rsidRDefault="001F7726" w:rsidP="001F7726">
            <w:pPr>
              <w:ind w:left="-993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1F7726" w:rsidRDefault="001F7726" w:rsidP="001F7726">
            <w:pPr>
              <w:ind w:left="-993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1F7726" w:rsidRDefault="001F7726" w:rsidP="001F7726">
            <w:pPr>
              <w:ind w:left="-993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1F7726" w:rsidRDefault="001F7726" w:rsidP="001F7726">
            <w:pPr>
              <w:ind w:left="-993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1F7726" w:rsidRDefault="001F7726" w:rsidP="001F7726">
            <w:pPr>
              <w:ind w:left="-993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1F7726" w:rsidRDefault="001F7726" w:rsidP="001F7726">
            <w:pPr>
              <w:ind w:left="-993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1F7726" w:rsidRDefault="001F7726" w:rsidP="001F7726">
            <w:pPr>
              <w:ind w:left="-993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1F7726" w:rsidRDefault="001F7726" w:rsidP="001F7726">
            <w:pPr>
              <w:ind w:left="-993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0047EA" w:rsidRPr="001F7726" w:rsidRDefault="000047EA" w:rsidP="001F7726">
            <w:pPr>
              <w:ind w:left="-993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 xml:space="preserve">                                        </w:t>
            </w:r>
            <w:r w:rsidR="001F7726">
              <w:rPr>
                <w:rFonts w:ascii="Calibri" w:eastAsia="Times New Roman" w:hAnsi="Calibri" w:cs="Times New Roman"/>
                <w:sz w:val="28"/>
                <w:szCs w:val="28"/>
              </w:rPr>
              <w:t xml:space="preserve">                       </w:t>
            </w:r>
          </w:p>
          <w:p w:rsidR="000047EA" w:rsidRPr="001F7726" w:rsidRDefault="001F7726" w:rsidP="001F7726">
            <w:pPr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F772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Пояснительная записка</w:t>
            </w:r>
          </w:p>
          <w:p w:rsidR="000047EA" w:rsidRPr="001F7726" w:rsidRDefault="000047EA" w:rsidP="001F7726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7726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</w:t>
            </w:r>
            <w:r w:rsidR="001F7726">
              <w:rPr>
                <w:rFonts w:ascii="Times New Roman" w:eastAsia="Times New Roman" w:hAnsi="Times New Roman" w:cs="Times New Roman"/>
                <w:sz w:val="24"/>
                <w:szCs w:val="24"/>
              </w:rPr>
              <w:t>За страницами учебника</w:t>
            </w:r>
            <w:r w:rsidRPr="001F7726">
              <w:rPr>
                <w:rFonts w:ascii="Times New Roman" w:eastAsia="Times New Roman" w:hAnsi="Times New Roman" w:cs="Times New Roman"/>
                <w:sz w:val="24"/>
                <w:szCs w:val="24"/>
              </w:rPr>
              <w:t>» предназначен для учащихся 8 классов</w:t>
            </w:r>
            <w:r w:rsidR="001F77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F7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кружка рассчитана на </w:t>
            </w:r>
            <w:r w:rsidRPr="001F7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  <w:r w:rsidR="00DB14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7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 (1 час в неделю)</w:t>
            </w:r>
            <w:r w:rsidRPr="001F77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F7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47EA" w:rsidRPr="001F7726" w:rsidRDefault="000047EA" w:rsidP="001F7726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кружка опирается </w:t>
            </w:r>
            <w:proofErr w:type="gramStart"/>
            <w:r w:rsidRPr="001F7726">
              <w:rPr>
                <w:rFonts w:ascii="Times New Roman" w:eastAsia="Times New Roman" w:hAnsi="Times New Roman" w:cs="Times New Roman"/>
                <w:sz w:val="24"/>
                <w:szCs w:val="24"/>
              </w:rPr>
              <w:t>на  те</w:t>
            </w:r>
            <w:proofErr w:type="gramEnd"/>
            <w:r w:rsidRPr="001F7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знания, умения и навыки, которые были получены учащимися в процессе изучения базового курса русского языка.</w:t>
            </w:r>
          </w:p>
          <w:p w:rsidR="000047EA" w:rsidRPr="001F7726" w:rsidRDefault="000047EA" w:rsidP="001F7726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формы организации кружковых занятий – семинары и практические занятия. Формами </w:t>
            </w:r>
            <w:proofErr w:type="gramStart"/>
            <w:r w:rsidRPr="001F772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F7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достижениями учащихся служат самостоятельно подготовленные сообщения и письменные работы.</w:t>
            </w:r>
          </w:p>
          <w:p w:rsidR="000047EA" w:rsidRPr="001F7726" w:rsidRDefault="000047EA" w:rsidP="001F7726">
            <w:pPr>
              <w:spacing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7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кружка включает в себя углубленные  вопросы по  разделам фонетики, грамматики, лексики, синтаксиса, лингвистике. Но нельзя начинать работу без экскурса в историю. Поэтому включены в программу беседы по ист</w:t>
            </w:r>
            <w:r w:rsidR="00A77C68" w:rsidRPr="001F7726">
              <w:rPr>
                <w:rFonts w:ascii="Times New Roman" w:eastAsia="Times New Roman" w:hAnsi="Times New Roman" w:cs="Times New Roman"/>
                <w:sz w:val="24"/>
                <w:szCs w:val="24"/>
              </w:rPr>
              <w:t>ории происхождения письменности.</w:t>
            </w:r>
            <w:r w:rsidRPr="001F7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F72B3" w:rsidRPr="001F7726" w:rsidRDefault="007F72B3" w:rsidP="001F7726">
            <w:pPr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6">
              <w:rPr>
                <w:rFonts w:ascii="Times New Roman" w:hAnsi="Times New Roman" w:cs="Times New Roman"/>
                <w:sz w:val="24"/>
                <w:szCs w:val="24"/>
              </w:rPr>
              <w:t xml:space="preserve">Для того чтобы быстро и легко понимать друг друга,  нужно правильно говорить. В разных языках существуют почти одинаковые названия для некоторых вещей, действий, явлений. Наука этимология помогает объяснить «одинаковость» слов,  учитывая закономерности  языка. </w:t>
            </w:r>
          </w:p>
          <w:p w:rsidR="001F7726" w:rsidRDefault="007F72B3" w:rsidP="001F7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F72B3" w:rsidRPr="001F7726" w:rsidRDefault="007F72B3" w:rsidP="001F7726">
            <w:pPr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6"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Углубленное изучение  происхождения названий, их истории формирует у детей возможность выражать все разнообразие наших мыслей и чувств.</w:t>
            </w:r>
          </w:p>
          <w:p w:rsidR="007F72B3" w:rsidRPr="001F7726" w:rsidRDefault="007F72B3" w:rsidP="001F7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F72B3" w:rsidRPr="001F7726" w:rsidRDefault="007F72B3" w:rsidP="00BF0B1E">
            <w:pPr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6">
              <w:rPr>
                <w:rFonts w:ascii="Times New Roman" w:hAnsi="Times New Roman" w:cs="Times New Roman"/>
                <w:sz w:val="24"/>
                <w:szCs w:val="24"/>
              </w:rPr>
              <w:t>Занятия на данном кружке способствуют углублению знаний о родном языке. Максим Горький в статье «О языке» писал: «Борьба за чистоту, за смысловую точность, за остроту языка есть борьба за орудие культуры. Чем острее это орудие, чем более точно оно направлено – тем оно победоносней.</w:t>
            </w:r>
          </w:p>
          <w:p w:rsidR="007F72B3" w:rsidRPr="001F7726" w:rsidRDefault="007F72B3" w:rsidP="001F7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B3" w:rsidRPr="001F7726" w:rsidRDefault="00BF0B1E" w:rsidP="00BF0B1E">
            <w:pPr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2B3" w:rsidRPr="001F7726">
              <w:rPr>
                <w:rFonts w:ascii="Times New Roman" w:hAnsi="Times New Roman" w:cs="Times New Roman"/>
                <w:sz w:val="24"/>
                <w:szCs w:val="24"/>
              </w:rPr>
              <w:t xml:space="preserve">Кружок способствует формированию у школьников интереса к работе исследователей языка и закладывает у них профессиональный интерес </w:t>
            </w:r>
          </w:p>
          <w:p w:rsidR="000047EA" w:rsidRDefault="000047EA" w:rsidP="001F7726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F0B1E" w:rsidRDefault="00BF0B1E" w:rsidP="001F7726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F0B1E" w:rsidRDefault="00BF0B1E" w:rsidP="001F7726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F0B1E" w:rsidRDefault="00BF0B1E" w:rsidP="001F7726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F0B1E" w:rsidRDefault="00BF0B1E" w:rsidP="001F7726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F0B1E" w:rsidRDefault="00BF0B1E" w:rsidP="001F7726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F0B1E" w:rsidRDefault="00BF0B1E" w:rsidP="001F7726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F0B1E" w:rsidRDefault="00BF0B1E" w:rsidP="001F7726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F0B1E" w:rsidRDefault="00BF0B1E" w:rsidP="001F7726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2777" w:rsidRPr="001F7726" w:rsidRDefault="00DC2777" w:rsidP="001F7726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F72B3" w:rsidRPr="00BF0B1E" w:rsidRDefault="000047EA" w:rsidP="00BF0B1E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F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Требования к уровню подготовки </w:t>
            </w:r>
            <w:proofErr w:type="gramStart"/>
            <w:r w:rsidRPr="00BF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обучающихся</w:t>
            </w:r>
            <w:proofErr w:type="gramEnd"/>
          </w:p>
          <w:p w:rsidR="007F72B3" w:rsidRDefault="000047EA" w:rsidP="007821A3">
            <w:pPr>
              <w:spacing w:before="280"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результате изучения русского языка  ученик должен</w:t>
            </w:r>
          </w:p>
          <w:p w:rsidR="007821A3" w:rsidRPr="001F7726" w:rsidRDefault="007821A3" w:rsidP="007821A3">
            <w:pPr>
              <w:spacing w:before="280"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0B1E" w:rsidRDefault="000047EA" w:rsidP="001F77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7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Знать/понимать</w:t>
            </w:r>
            <w:r w:rsidRPr="001F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47EA" w:rsidRDefault="000047EA" w:rsidP="00BF0B1E">
            <w:pPr>
              <w:pStyle w:val="a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функции языка; основные сведения о лингвистике как науке, роли старославянского языка в развитии русского языка, формах существования русского национального языка, литературном языке и его признаках;</w:t>
            </w:r>
          </w:p>
          <w:p w:rsidR="00BF0B1E" w:rsidRPr="00BF0B1E" w:rsidRDefault="00BF0B1E" w:rsidP="00BF0B1E">
            <w:pPr>
              <w:pStyle w:val="a5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0B1E" w:rsidRDefault="000047EA" w:rsidP="00BF0B1E">
            <w:pPr>
              <w:pStyle w:val="a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системное устройство языка, взаимосвязь его уровней и единиц;</w:t>
            </w:r>
          </w:p>
          <w:p w:rsidR="00BF0B1E" w:rsidRPr="00BF0B1E" w:rsidRDefault="00BF0B1E" w:rsidP="00BF0B1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0B1E" w:rsidRPr="00BF0B1E" w:rsidRDefault="00BF0B1E" w:rsidP="00BF0B1E">
            <w:pPr>
              <w:pStyle w:val="a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языковой нормы, ее функций, современные тенденции в развитии норм русского литературного языка;</w:t>
            </w:r>
          </w:p>
          <w:p w:rsidR="00BF0B1E" w:rsidRPr="00BF0B1E" w:rsidRDefault="00BF0B1E" w:rsidP="00BF0B1E">
            <w:pPr>
              <w:pStyle w:val="a5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0B1E" w:rsidRDefault="000047EA" w:rsidP="00BF0B1E">
            <w:pPr>
              <w:pStyle w:val="a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компоненты речевой ситуации; основные условия эффективности речевого общения;</w:t>
            </w:r>
          </w:p>
          <w:p w:rsidR="00BF0B1E" w:rsidRPr="00BF0B1E" w:rsidRDefault="00BF0B1E" w:rsidP="00BF0B1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0B1E" w:rsidRPr="007821A3" w:rsidRDefault="00BF0B1E" w:rsidP="007821A3">
            <w:pPr>
              <w:pStyle w:val="a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делов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общения.</w:t>
            </w:r>
          </w:p>
          <w:p w:rsidR="000047EA" w:rsidRPr="001F7726" w:rsidRDefault="000047EA" w:rsidP="001F77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77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</w:t>
            </w:r>
          </w:p>
          <w:p w:rsidR="000047EA" w:rsidRDefault="000047EA" w:rsidP="00BF0B1E">
            <w:pPr>
              <w:pStyle w:val="a5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различные виды анализа языковых единиц; языковых явлений и фактов, допускающих неоднозначную интерпретацию;</w:t>
            </w:r>
          </w:p>
          <w:p w:rsidR="00BF0B1E" w:rsidRPr="00BF0B1E" w:rsidRDefault="00BF0B1E" w:rsidP="00BF0B1E">
            <w:pPr>
              <w:pStyle w:val="a5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0B1E" w:rsidRDefault="000047EA" w:rsidP="00BF0B1E">
            <w:pPr>
              <w:pStyle w:val="a5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разграничивать варианты норм, преднамеренные и непреднамеренные нарушения языковой нормы;</w:t>
            </w:r>
          </w:p>
          <w:p w:rsidR="00BF0B1E" w:rsidRPr="00BF0B1E" w:rsidRDefault="00BF0B1E" w:rsidP="00BF0B1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0B1E" w:rsidRPr="00BF0B1E" w:rsidRDefault="00BF0B1E" w:rsidP="00BF0B1E">
            <w:pPr>
              <w:pStyle w:val="a5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лингвистический анализ учебно-научных, деловых, публицистических, разговорных и художественных текстов;</w:t>
            </w:r>
          </w:p>
          <w:p w:rsidR="00BF0B1E" w:rsidRPr="00BF0B1E" w:rsidRDefault="00BF0B1E" w:rsidP="00BF0B1E">
            <w:pPr>
              <w:pStyle w:val="a5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0B1E" w:rsidRDefault="000047EA" w:rsidP="00BF0B1E">
            <w:pPr>
              <w:pStyle w:val="a5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BF0B1E" w:rsidRPr="00BF0B1E" w:rsidRDefault="00BF0B1E" w:rsidP="00BF0B1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0B1E" w:rsidRPr="00BF0B1E" w:rsidRDefault="00BF0B1E" w:rsidP="00BF0B1E">
            <w:pPr>
              <w:pStyle w:val="a5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взаимосвязь фактов языка и истории, языка и кул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ьтуры русского и других народов.</w:t>
            </w:r>
          </w:p>
          <w:p w:rsidR="00BF0B1E" w:rsidRPr="00BF0B1E" w:rsidRDefault="00BF0B1E" w:rsidP="00BF0B1E">
            <w:pPr>
              <w:pStyle w:val="a5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47EA" w:rsidRPr="001F7726" w:rsidRDefault="000047EA" w:rsidP="001F77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77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Аудирование и чтение</w:t>
            </w:r>
          </w:p>
          <w:p w:rsidR="000047EA" w:rsidRDefault="000047EA" w:rsidP="00BF0B1E">
            <w:pPr>
              <w:pStyle w:val="a5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разные виды чтения (ознакомительно-изучающее, </w:t>
            </w:r>
            <w:proofErr w:type="gramStart"/>
            <w:r w:rsidRPr="00BF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ознакомительно - реферативное</w:t>
            </w:r>
            <w:proofErr w:type="gramEnd"/>
            <w:r w:rsidRPr="00BF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др.) в зависимости от коммуникативной задачи;</w:t>
            </w:r>
          </w:p>
          <w:p w:rsidR="00BF0B1E" w:rsidRPr="00BF0B1E" w:rsidRDefault="00BF0B1E" w:rsidP="00BF0B1E">
            <w:pPr>
              <w:pStyle w:val="a5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0B1E" w:rsidRDefault="000047EA" w:rsidP="00BF0B1E">
            <w:pPr>
              <w:pStyle w:val="a5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</w:t>
            </w:r>
            <w:r w:rsidRPr="00BF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электронном виде на различных информационных носителях;</w:t>
            </w:r>
          </w:p>
          <w:p w:rsidR="00BF0B1E" w:rsidRPr="00BF0B1E" w:rsidRDefault="00BF0B1E" w:rsidP="00BF0B1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0B1E" w:rsidRPr="00BF0B1E" w:rsidRDefault="00BF0B1E" w:rsidP="00BF0B1E">
            <w:pPr>
              <w:pStyle w:val="a5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 основными приемами информационной переработки устного и письменного текста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47EA" w:rsidRPr="001F7726" w:rsidRDefault="000047EA" w:rsidP="001F77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77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Говорение и письмо</w:t>
            </w:r>
          </w:p>
          <w:p w:rsidR="000047EA" w:rsidRDefault="000047EA" w:rsidP="00BF0B1E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F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устные и письменные монологические и диалогические высказывания различных типов и жанров в социально-культурной, учебно-научной (на материале изучаемых учебных дисциплин), деловой сферах общения; редактировать собственный текст;</w:t>
            </w:r>
            <w:proofErr w:type="gramEnd"/>
          </w:p>
          <w:p w:rsidR="00BF0B1E" w:rsidRPr="00BF0B1E" w:rsidRDefault="00BF0B1E" w:rsidP="00BF0B1E">
            <w:pPr>
              <w:pStyle w:val="a5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0B1E" w:rsidRDefault="000047EA" w:rsidP="00BF0B1E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</w:t>
            </w:r>
          </w:p>
          <w:p w:rsidR="00BF0B1E" w:rsidRPr="00BF0B1E" w:rsidRDefault="00BF0B1E" w:rsidP="00BF0B1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0B1E" w:rsidRPr="00BF0B1E" w:rsidRDefault="00BF0B1E" w:rsidP="00BF0B1E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в практике письма орфографические и пунктуационные нормы современного русского литературного языка;</w:t>
            </w:r>
          </w:p>
          <w:p w:rsidR="00BF0B1E" w:rsidRPr="00BF0B1E" w:rsidRDefault="00BF0B1E" w:rsidP="00BF0B1E">
            <w:pPr>
              <w:pStyle w:val="a5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47EA" w:rsidRPr="00BF0B1E" w:rsidRDefault="000047EA" w:rsidP="00BF0B1E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нормы речевого поведения в различных сферах и ситуациях общения, в том числе при обсуждении дискуссионных проблем.</w:t>
            </w:r>
          </w:p>
          <w:p w:rsidR="00BF0B1E" w:rsidRDefault="00BF0B1E" w:rsidP="001F77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0B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Цель</w:t>
            </w:r>
            <w:r w:rsidR="000047EA" w:rsidRPr="00BF0B1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</w:p>
          <w:p w:rsidR="000047EA" w:rsidRPr="00BF0B1E" w:rsidRDefault="00BF0B1E" w:rsidP="00BF0B1E">
            <w:pPr>
              <w:pStyle w:val="a5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B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047EA" w:rsidRPr="00BF0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робудить у учащихся интерес к изучению русского языка; </w:t>
            </w:r>
          </w:p>
          <w:p w:rsidR="00BF0B1E" w:rsidRPr="00BF0B1E" w:rsidRDefault="00BF0B1E" w:rsidP="00BF0B1E">
            <w:pPr>
              <w:pStyle w:val="a5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F0B1E" w:rsidRDefault="000047EA" w:rsidP="00BF0B1E">
            <w:pPr>
              <w:pStyle w:val="a5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B1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выработать навыки исследовательской работы, проектной деятельности</w:t>
            </w:r>
            <w:r w:rsidR="00BF0B1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F0B1E" w:rsidRPr="00BF0B1E" w:rsidRDefault="00BF0B1E" w:rsidP="00BF0B1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B1E" w:rsidRPr="00BF0B1E" w:rsidRDefault="00BF0B1E" w:rsidP="00BF0B1E">
            <w:pPr>
              <w:pStyle w:val="a5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помочь учащимся сделать свою речь грамотной, яркой и выразительной; </w:t>
            </w:r>
          </w:p>
          <w:p w:rsidR="00BF0B1E" w:rsidRPr="00BF0B1E" w:rsidRDefault="00BF0B1E" w:rsidP="00BF0B1E">
            <w:pPr>
              <w:pStyle w:val="a5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47EA" w:rsidRDefault="000047EA" w:rsidP="00BF0B1E">
            <w:pPr>
              <w:pStyle w:val="a5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B1E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обогатить словарный запас;</w:t>
            </w:r>
          </w:p>
          <w:p w:rsidR="00BF0B1E" w:rsidRPr="00BF0B1E" w:rsidRDefault="00BF0B1E" w:rsidP="00BF0B1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47EA" w:rsidRPr="00BF0B1E" w:rsidRDefault="00BF0B1E" w:rsidP="001F7726">
            <w:pPr>
              <w:pStyle w:val="a5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B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учащихся к олимпиадам и тестированию по русскому языку.</w:t>
            </w:r>
          </w:p>
          <w:p w:rsidR="00BF0B1E" w:rsidRDefault="00BF0B1E" w:rsidP="001F77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F0B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Задачи</w:t>
            </w:r>
            <w:r w:rsidR="000047EA" w:rsidRPr="00BF0B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0047EA" w:rsidRDefault="00BF0B1E" w:rsidP="007821A3">
            <w:pPr>
              <w:pStyle w:val="a5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1A3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0047EA" w:rsidRPr="007821A3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ормировать эсте</w:t>
            </w:r>
            <w:r w:rsidR="007821A3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тический вкус, уважение к труду;</w:t>
            </w:r>
          </w:p>
          <w:p w:rsidR="007821A3" w:rsidRPr="007821A3" w:rsidRDefault="007821A3" w:rsidP="007821A3">
            <w:pPr>
              <w:pStyle w:val="a5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47EA" w:rsidRPr="007821A3" w:rsidRDefault="00BF0B1E" w:rsidP="007821A3">
            <w:pPr>
              <w:pStyle w:val="a5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1A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047EA" w:rsidRPr="00782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асширить знания учащихся по некоторым </w:t>
            </w:r>
            <w:r w:rsidR="007821A3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проблемным вопросам языкознания;</w:t>
            </w:r>
          </w:p>
          <w:p w:rsidR="007821A3" w:rsidRDefault="00BF0B1E" w:rsidP="007821A3">
            <w:pPr>
              <w:pStyle w:val="a3"/>
              <w:numPr>
                <w:ilvl w:val="0"/>
                <w:numId w:val="8"/>
              </w:numPr>
              <w:spacing w:before="0" w:after="0"/>
              <w:jc w:val="both"/>
            </w:pPr>
            <w:r w:rsidRPr="007821A3">
              <w:t>с</w:t>
            </w:r>
            <w:r w:rsidR="000047EA" w:rsidRPr="007821A3">
              <w:t>овершенствовать  языковые способности, позволяющие использовать все богатства</w:t>
            </w:r>
            <w:r w:rsidR="007821A3">
              <w:t>;</w:t>
            </w:r>
          </w:p>
          <w:p w:rsidR="000047EA" w:rsidRPr="007821A3" w:rsidRDefault="000047EA" w:rsidP="007821A3">
            <w:pPr>
              <w:pStyle w:val="a3"/>
              <w:spacing w:before="0" w:after="0"/>
              <w:ind w:left="720"/>
              <w:jc w:val="both"/>
            </w:pPr>
            <w:r w:rsidRPr="007821A3">
              <w:t xml:space="preserve">                 </w:t>
            </w:r>
          </w:p>
          <w:p w:rsidR="00BF0B1E" w:rsidRPr="007821A3" w:rsidRDefault="00BF0B1E" w:rsidP="007821A3">
            <w:pPr>
              <w:pStyle w:val="a3"/>
              <w:numPr>
                <w:ilvl w:val="0"/>
                <w:numId w:val="8"/>
              </w:numPr>
              <w:spacing w:before="0" w:after="0"/>
              <w:jc w:val="both"/>
            </w:pPr>
            <w:r w:rsidRPr="007821A3">
              <w:t xml:space="preserve"> </w:t>
            </w:r>
            <w:r w:rsidR="007821A3">
              <w:t>языковых сре</w:t>
            </w:r>
            <w:proofErr w:type="gramStart"/>
            <w:r w:rsidR="007821A3">
              <w:t>дств в р</w:t>
            </w:r>
            <w:proofErr w:type="gramEnd"/>
            <w:r w:rsidR="007821A3">
              <w:t>азличных ситуациях общения;</w:t>
            </w:r>
          </w:p>
          <w:p w:rsidR="000047EA" w:rsidRPr="007821A3" w:rsidRDefault="000047EA" w:rsidP="007821A3">
            <w:pPr>
              <w:pStyle w:val="a3"/>
              <w:spacing w:before="0" w:after="0"/>
              <w:ind w:left="-180" w:firstLine="45"/>
              <w:jc w:val="both"/>
            </w:pPr>
          </w:p>
          <w:p w:rsidR="000047EA" w:rsidRPr="007821A3" w:rsidRDefault="000047EA" w:rsidP="007821A3">
            <w:pPr>
              <w:pStyle w:val="a3"/>
              <w:numPr>
                <w:ilvl w:val="0"/>
                <w:numId w:val="8"/>
              </w:numPr>
              <w:spacing w:before="0" w:after="0"/>
            </w:pPr>
            <w:r w:rsidRPr="007821A3">
              <w:t>воспитать человека, владеюще</w:t>
            </w:r>
            <w:r w:rsidR="007821A3">
              <w:t>го  искусством речевого общения;</w:t>
            </w:r>
          </w:p>
          <w:p w:rsidR="00BF0B1E" w:rsidRPr="007821A3" w:rsidRDefault="00BF0B1E" w:rsidP="007821A3">
            <w:pPr>
              <w:pStyle w:val="a3"/>
              <w:spacing w:before="0" w:after="0"/>
              <w:ind w:firstLine="225"/>
            </w:pPr>
          </w:p>
          <w:p w:rsidR="00BF0B1E" w:rsidRPr="007821A3" w:rsidRDefault="000047EA" w:rsidP="007821A3">
            <w:pPr>
              <w:pStyle w:val="a3"/>
              <w:numPr>
                <w:ilvl w:val="0"/>
                <w:numId w:val="8"/>
              </w:numPr>
              <w:spacing w:before="0" w:after="0"/>
            </w:pPr>
            <w:r w:rsidRPr="007821A3">
              <w:t>культурой устной и письменной речи;</w:t>
            </w:r>
            <w:r w:rsidRPr="007821A3">
              <w:br/>
              <w:t xml:space="preserve">    </w:t>
            </w:r>
          </w:p>
          <w:p w:rsidR="007821A3" w:rsidRDefault="000047EA" w:rsidP="007821A3">
            <w:pPr>
              <w:pStyle w:val="a3"/>
              <w:numPr>
                <w:ilvl w:val="0"/>
                <w:numId w:val="8"/>
              </w:numPr>
              <w:spacing w:before="0" w:after="0"/>
            </w:pPr>
            <w:r w:rsidRPr="007821A3">
              <w:t>развитие стремления к самостоятельной работе по приобретению знаний и умений</w:t>
            </w:r>
            <w:r w:rsidR="007821A3">
              <w:t>;</w:t>
            </w:r>
          </w:p>
          <w:p w:rsidR="000047EA" w:rsidRPr="007821A3" w:rsidRDefault="000047EA" w:rsidP="007821A3">
            <w:pPr>
              <w:pStyle w:val="a3"/>
              <w:spacing w:before="0" w:after="0"/>
              <w:ind w:left="720"/>
            </w:pPr>
            <w:r w:rsidRPr="007821A3">
              <w:t xml:space="preserve"> </w:t>
            </w:r>
          </w:p>
          <w:p w:rsidR="000047EA" w:rsidRPr="007821A3" w:rsidRDefault="000047EA" w:rsidP="007821A3">
            <w:pPr>
              <w:pStyle w:val="a3"/>
              <w:numPr>
                <w:ilvl w:val="0"/>
                <w:numId w:val="8"/>
              </w:numPr>
              <w:spacing w:before="0" w:after="0"/>
            </w:pPr>
            <w:r w:rsidRPr="007821A3">
              <w:t>в различных областях</w:t>
            </w:r>
            <w:r w:rsidR="007821A3" w:rsidRPr="007821A3">
              <w:t xml:space="preserve"> жизни;</w:t>
            </w:r>
          </w:p>
          <w:p w:rsidR="000047EA" w:rsidRPr="007821A3" w:rsidRDefault="000047EA" w:rsidP="007821A3">
            <w:pPr>
              <w:pStyle w:val="a3"/>
              <w:spacing w:before="0" w:after="0"/>
              <w:ind w:firstLine="165"/>
            </w:pPr>
          </w:p>
          <w:p w:rsidR="000047EA" w:rsidRPr="007821A3" w:rsidRDefault="000047EA" w:rsidP="007821A3">
            <w:pPr>
              <w:pStyle w:val="a3"/>
              <w:numPr>
                <w:ilvl w:val="0"/>
                <w:numId w:val="8"/>
              </w:numPr>
              <w:spacing w:before="0" w:after="0"/>
              <w:jc w:val="both"/>
            </w:pPr>
            <w:r w:rsidRPr="007821A3">
              <w:lastRenderedPageBreak/>
              <w:t>воспитать требовательность к себе, объективность в самооценке</w:t>
            </w:r>
            <w:r w:rsidR="007821A3" w:rsidRPr="007821A3">
              <w:t>.</w:t>
            </w:r>
          </w:p>
          <w:p w:rsidR="000047EA" w:rsidRPr="00BF0B1E" w:rsidRDefault="000047EA" w:rsidP="001F7726">
            <w:pPr>
              <w:spacing w:line="240" w:lineRule="auto"/>
              <w:ind w:left="-180" w:firstLine="7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0B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7821A3" w:rsidRDefault="000047EA" w:rsidP="007821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1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Методы и формы работы</w:t>
            </w:r>
            <w:r w:rsidR="007821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  <w:p w:rsidR="007821A3" w:rsidRDefault="007821A3" w:rsidP="007821A3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1A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беседы;</w:t>
            </w:r>
          </w:p>
          <w:p w:rsidR="007821A3" w:rsidRDefault="007821A3" w:rsidP="007821A3">
            <w:pPr>
              <w:pStyle w:val="a5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1A3" w:rsidRDefault="007821A3" w:rsidP="007821A3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задания;</w:t>
            </w:r>
          </w:p>
          <w:p w:rsidR="007821A3" w:rsidRPr="007821A3" w:rsidRDefault="007821A3" w:rsidP="007821A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1A3" w:rsidRDefault="007821A3" w:rsidP="007821A3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тесты;</w:t>
            </w:r>
          </w:p>
          <w:p w:rsidR="007821A3" w:rsidRPr="007821A3" w:rsidRDefault="007821A3" w:rsidP="007821A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1A3" w:rsidRDefault="000047EA" w:rsidP="007821A3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1A3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исследования;</w:t>
            </w:r>
          </w:p>
          <w:p w:rsidR="007821A3" w:rsidRPr="007821A3" w:rsidRDefault="007821A3" w:rsidP="007821A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1A3" w:rsidRDefault="007821A3" w:rsidP="007821A3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1A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821A3" w:rsidRPr="007821A3" w:rsidRDefault="007821A3" w:rsidP="007821A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1A3" w:rsidRPr="007821A3" w:rsidRDefault="007821A3" w:rsidP="007821A3">
            <w:pPr>
              <w:pStyle w:val="a5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1A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работы;</w:t>
            </w:r>
          </w:p>
          <w:p w:rsidR="007821A3" w:rsidRPr="007821A3" w:rsidRDefault="007821A3" w:rsidP="007821A3">
            <w:pPr>
              <w:pStyle w:val="a5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47EA" w:rsidRPr="007821A3" w:rsidRDefault="007821A3" w:rsidP="007821A3">
            <w:pPr>
              <w:pStyle w:val="a5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игры.</w:t>
            </w:r>
          </w:p>
          <w:p w:rsidR="00E326B6" w:rsidRDefault="00E326B6" w:rsidP="00A77C68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7821A3" w:rsidRDefault="007821A3" w:rsidP="00A77C68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7821A3" w:rsidRDefault="007821A3" w:rsidP="00A77C68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7821A3" w:rsidRDefault="007821A3" w:rsidP="00A77C68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7821A3" w:rsidRDefault="007821A3" w:rsidP="00A77C68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7821A3" w:rsidRDefault="007821A3" w:rsidP="00A77C68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7821A3" w:rsidRDefault="007821A3" w:rsidP="00A77C68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7821A3" w:rsidRDefault="007821A3" w:rsidP="00A77C68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7821A3" w:rsidRDefault="007821A3" w:rsidP="00A77C68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7821A3" w:rsidRDefault="007821A3" w:rsidP="00A77C68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7821A3" w:rsidRDefault="007821A3" w:rsidP="00A77C68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7821A3" w:rsidRDefault="007821A3" w:rsidP="00A77C68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7821A3" w:rsidRDefault="007821A3" w:rsidP="00A77C68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FD35AD" w:rsidRDefault="00FD35AD" w:rsidP="00A77C68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FD35AD" w:rsidRDefault="00DC2777" w:rsidP="00DC27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Учебно-тематический план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405"/>
              <w:gridCol w:w="8081"/>
              <w:gridCol w:w="2243"/>
            </w:tblGrid>
            <w:tr w:rsidR="00682A5A" w:rsidTr="00B61C7B">
              <w:trPr>
                <w:trHeight w:val="288"/>
              </w:trPr>
              <w:tc>
                <w:tcPr>
                  <w:tcW w:w="405" w:type="dxa"/>
                </w:tcPr>
                <w:p w:rsidR="00682A5A" w:rsidRDefault="00682A5A" w:rsidP="00DC277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8081" w:type="dxa"/>
                </w:tcPr>
                <w:p w:rsidR="00682A5A" w:rsidRDefault="00682A5A" w:rsidP="00DC277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Содержание курса</w:t>
                  </w:r>
                </w:p>
              </w:tc>
              <w:tc>
                <w:tcPr>
                  <w:tcW w:w="2243" w:type="dxa"/>
                </w:tcPr>
                <w:p w:rsidR="00682A5A" w:rsidRDefault="00682A5A" w:rsidP="00DC277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B61C7B" w:rsidTr="00CE5A5E">
              <w:tc>
                <w:tcPr>
                  <w:tcW w:w="405" w:type="dxa"/>
                </w:tcPr>
                <w:p w:rsidR="00B61C7B" w:rsidRDefault="00B61C7B" w:rsidP="00DC277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081" w:type="dxa"/>
                </w:tcPr>
                <w:p w:rsidR="00B61C7B" w:rsidRPr="0066330C" w:rsidRDefault="00B61C7B" w:rsidP="0066330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 истоков в современность</w:t>
                  </w:r>
                  <w:r w:rsidRPr="00663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43" w:type="dxa"/>
                </w:tcPr>
                <w:p w:rsidR="00B61C7B" w:rsidRDefault="00B61C7B" w:rsidP="00DC277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63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DC2777" w:rsidRPr="00DC2777" w:rsidRDefault="00DC2777" w:rsidP="00DC27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1A3" w:rsidRDefault="007821A3" w:rsidP="007821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Учебно-тематическое планирование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973"/>
              <w:gridCol w:w="5670"/>
              <w:gridCol w:w="1559"/>
              <w:gridCol w:w="1276"/>
              <w:gridCol w:w="1251"/>
            </w:tblGrid>
            <w:tr w:rsidR="000D623F" w:rsidTr="000C2A56">
              <w:trPr>
                <w:trHeight w:val="300"/>
              </w:trPr>
              <w:tc>
                <w:tcPr>
                  <w:tcW w:w="973" w:type="dxa"/>
                  <w:vMerge w:val="restart"/>
                </w:tcPr>
                <w:p w:rsidR="000D623F" w:rsidRDefault="000D623F" w:rsidP="007821A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670" w:type="dxa"/>
                  <w:vMerge w:val="restart"/>
                </w:tcPr>
                <w:p w:rsidR="000D623F" w:rsidRDefault="000D623F" w:rsidP="007821A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Тема занятий</w:t>
                  </w:r>
                </w:p>
              </w:tc>
              <w:tc>
                <w:tcPr>
                  <w:tcW w:w="1559" w:type="dxa"/>
                  <w:vMerge w:val="restart"/>
                </w:tcPr>
                <w:p w:rsidR="000D623F" w:rsidRDefault="000D623F" w:rsidP="007821A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Количество часов</w:t>
                  </w:r>
                </w:p>
              </w:tc>
              <w:tc>
                <w:tcPr>
                  <w:tcW w:w="2527" w:type="dxa"/>
                  <w:gridSpan w:val="2"/>
                  <w:tcBorders>
                    <w:bottom w:val="single" w:sz="4" w:space="0" w:color="auto"/>
                  </w:tcBorders>
                </w:tcPr>
                <w:p w:rsidR="000D623F" w:rsidRDefault="000D623F" w:rsidP="007821A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Дата проведения</w:t>
                  </w:r>
                </w:p>
              </w:tc>
            </w:tr>
            <w:tr w:rsidR="000D623F" w:rsidTr="000C2A56">
              <w:trPr>
                <w:trHeight w:val="240"/>
              </w:trPr>
              <w:tc>
                <w:tcPr>
                  <w:tcW w:w="973" w:type="dxa"/>
                  <w:vMerge/>
                </w:tcPr>
                <w:p w:rsidR="000D623F" w:rsidRDefault="000D623F" w:rsidP="007821A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vMerge/>
                </w:tcPr>
                <w:p w:rsidR="000D623F" w:rsidRDefault="000D623F" w:rsidP="007821A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0D623F" w:rsidRDefault="000D623F" w:rsidP="007821A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0D623F" w:rsidRDefault="000D623F" w:rsidP="007821A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 плану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D623F" w:rsidRDefault="000D623F" w:rsidP="007821A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 факту</w:t>
                  </w:r>
                </w:p>
              </w:tc>
            </w:tr>
            <w:tr w:rsidR="0066330C" w:rsidTr="0066330C">
              <w:trPr>
                <w:trHeight w:val="324"/>
              </w:trPr>
              <w:tc>
                <w:tcPr>
                  <w:tcW w:w="10729" w:type="dxa"/>
                  <w:gridSpan w:val="5"/>
                  <w:tcBorders>
                    <w:bottom w:val="single" w:sz="4" w:space="0" w:color="auto"/>
                  </w:tcBorders>
                </w:tcPr>
                <w:p w:rsidR="0066330C" w:rsidRDefault="0066330C" w:rsidP="0066330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четверть</w:t>
                  </w:r>
                </w:p>
              </w:tc>
            </w:tr>
            <w:tr w:rsidR="0066330C" w:rsidTr="0066330C">
              <w:trPr>
                <w:trHeight w:val="221"/>
              </w:trPr>
              <w:tc>
                <w:tcPr>
                  <w:tcW w:w="10729" w:type="dxa"/>
                  <w:gridSpan w:val="5"/>
                  <w:tcBorders>
                    <w:top w:val="single" w:sz="4" w:space="0" w:color="auto"/>
                  </w:tcBorders>
                </w:tcPr>
                <w:p w:rsidR="0066330C" w:rsidRDefault="00522497" w:rsidP="0052249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 истоков</w:t>
                  </w:r>
                  <w:r w:rsidR="006633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в современн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ость</w:t>
                  </w:r>
                  <w:r w:rsidR="006633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(34 часа)</w:t>
                  </w:r>
                </w:p>
              </w:tc>
            </w:tr>
            <w:tr w:rsidR="0066330C" w:rsidTr="000C2A56">
              <w:tc>
                <w:tcPr>
                  <w:tcW w:w="973" w:type="dxa"/>
                </w:tcPr>
                <w:p w:rsidR="0066330C" w:rsidRDefault="0066330C" w:rsidP="007821A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670" w:type="dxa"/>
                </w:tcPr>
                <w:p w:rsidR="0066330C" w:rsidRPr="008E09CF" w:rsidRDefault="0066330C" w:rsidP="00F564BC">
                  <w:pPr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09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«Застывшие письмена». Некоторые сведения о происхождении письменности. </w:t>
                  </w:r>
                </w:p>
              </w:tc>
              <w:tc>
                <w:tcPr>
                  <w:tcW w:w="1559" w:type="dxa"/>
                </w:tcPr>
                <w:p w:rsidR="0066330C" w:rsidRDefault="0066330C" w:rsidP="007821A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6330C" w:rsidRPr="00280D3F" w:rsidRDefault="0066330C" w:rsidP="000D62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.09.16.</w:t>
                  </w:r>
                </w:p>
              </w:tc>
              <w:tc>
                <w:tcPr>
                  <w:tcW w:w="1251" w:type="dxa"/>
                </w:tcPr>
                <w:p w:rsidR="0066330C" w:rsidRDefault="0066330C" w:rsidP="007821A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6330C" w:rsidTr="000C2A56">
              <w:trPr>
                <w:cantSplit/>
                <w:trHeight w:val="200"/>
              </w:trPr>
              <w:tc>
                <w:tcPr>
                  <w:tcW w:w="973" w:type="dxa"/>
                </w:tcPr>
                <w:p w:rsidR="0066330C" w:rsidRDefault="0066330C" w:rsidP="007821A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670" w:type="dxa"/>
                </w:tcPr>
                <w:p w:rsidR="0066330C" w:rsidRPr="008E09CF" w:rsidRDefault="0066330C" w:rsidP="00EC25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09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Первые алфавиты и их роль в развитии культуры народов.</w:t>
                  </w:r>
                </w:p>
              </w:tc>
              <w:tc>
                <w:tcPr>
                  <w:tcW w:w="1559" w:type="dxa"/>
                </w:tcPr>
                <w:p w:rsidR="0066330C" w:rsidRDefault="0066330C" w:rsidP="007821A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6330C" w:rsidRDefault="0066330C" w:rsidP="000D62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13.09.16.</w:t>
                  </w:r>
                </w:p>
              </w:tc>
              <w:tc>
                <w:tcPr>
                  <w:tcW w:w="1251" w:type="dxa"/>
                </w:tcPr>
                <w:p w:rsidR="0066330C" w:rsidRDefault="0066330C" w:rsidP="007821A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6330C" w:rsidTr="000C2A56">
              <w:trPr>
                <w:cantSplit/>
                <w:trHeight w:val="317"/>
              </w:trPr>
              <w:tc>
                <w:tcPr>
                  <w:tcW w:w="973" w:type="dxa"/>
                </w:tcPr>
                <w:p w:rsidR="0066330C" w:rsidRDefault="0066330C" w:rsidP="007821A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670" w:type="dxa"/>
                </w:tcPr>
                <w:p w:rsidR="0066330C" w:rsidRPr="008E09CF" w:rsidRDefault="0066330C" w:rsidP="00B47A6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09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Изменение смысла слова с изменением звука.</w:t>
                  </w:r>
                </w:p>
              </w:tc>
              <w:tc>
                <w:tcPr>
                  <w:tcW w:w="1559" w:type="dxa"/>
                </w:tcPr>
                <w:p w:rsidR="0066330C" w:rsidRDefault="0066330C" w:rsidP="007821A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6330C" w:rsidRDefault="0066330C" w:rsidP="000D62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20.09.16.</w:t>
                  </w:r>
                </w:p>
              </w:tc>
              <w:tc>
                <w:tcPr>
                  <w:tcW w:w="1251" w:type="dxa"/>
                </w:tcPr>
                <w:p w:rsidR="0066330C" w:rsidRDefault="0066330C" w:rsidP="007821A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6330C" w:rsidTr="000C2A56">
              <w:trPr>
                <w:cantSplit/>
                <w:trHeight w:val="279"/>
              </w:trPr>
              <w:tc>
                <w:tcPr>
                  <w:tcW w:w="973" w:type="dxa"/>
                </w:tcPr>
                <w:p w:rsidR="0066330C" w:rsidRDefault="0066330C" w:rsidP="007821A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670" w:type="dxa"/>
                </w:tcPr>
                <w:p w:rsidR="0066330C" w:rsidRPr="008E09CF" w:rsidRDefault="0066330C" w:rsidP="008B5821">
                  <w:pPr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09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Шарады, анаграммы, метаграммы, слова-перевёртыши, кро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ссворды, ребусы, чайнворды.</w:t>
                  </w:r>
                </w:p>
              </w:tc>
              <w:tc>
                <w:tcPr>
                  <w:tcW w:w="1559" w:type="dxa"/>
                </w:tcPr>
                <w:p w:rsidR="0066330C" w:rsidRDefault="0066330C" w:rsidP="007821A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6330C" w:rsidRDefault="0066330C" w:rsidP="000D62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27.09.16.</w:t>
                  </w:r>
                </w:p>
              </w:tc>
              <w:tc>
                <w:tcPr>
                  <w:tcW w:w="1251" w:type="dxa"/>
                </w:tcPr>
                <w:p w:rsidR="0066330C" w:rsidRDefault="0066330C" w:rsidP="007821A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6330C" w:rsidTr="000C2A56">
              <w:trPr>
                <w:cantSplit/>
                <w:trHeight w:val="581"/>
              </w:trPr>
              <w:tc>
                <w:tcPr>
                  <w:tcW w:w="973" w:type="dxa"/>
                </w:tcPr>
                <w:p w:rsidR="0066330C" w:rsidRDefault="0066330C" w:rsidP="007821A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5-6.</w:t>
                  </w:r>
                </w:p>
              </w:tc>
              <w:tc>
                <w:tcPr>
                  <w:tcW w:w="5670" w:type="dxa"/>
                </w:tcPr>
                <w:p w:rsidR="0066330C" w:rsidRPr="008E09CF" w:rsidRDefault="0066330C" w:rsidP="00A052D0">
                  <w:pPr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09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Как рождается слово. Типы переноса значения. Связь между значениями слова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8E09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Слова и вещи.</w:t>
                  </w:r>
                </w:p>
              </w:tc>
              <w:tc>
                <w:tcPr>
                  <w:tcW w:w="1559" w:type="dxa"/>
                </w:tcPr>
                <w:p w:rsidR="0066330C" w:rsidRDefault="0066330C" w:rsidP="007821A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6330C" w:rsidRDefault="0066330C" w:rsidP="000D62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04.10.16.</w:t>
                  </w:r>
                </w:p>
                <w:p w:rsidR="0066330C" w:rsidRDefault="0066330C" w:rsidP="000D62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11.10.16.</w:t>
                  </w:r>
                </w:p>
              </w:tc>
              <w:tc>
                <w:tcPr>
                  <w:tcW w:w="1251" w:type="dxa"/>
                </w:tcPr>
                <w:p w:rsidR="0066330C" w:rsidRDefault="0066330C" w:rsidP="007821A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6330C" w:rsidTr="000C2A56">
              <w:trPr>
                <w:cantSplit/>
                <w:trHeight w:val="547"/>
              </w:trPr>
              <w:tc>
                <w:tcPr>
                  <w:tcW w:w="973" w:type="dxa"/>
                </w:tcPr>
                <w:p w:rsidR="0066330C" w:rsidRDefault="0066330C" w:rsidP="007821A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7-8.</w:t>
                  </w:r>
                </w:p>
              </w:tc>
              <w:tc>
                <w:tcPr>
                  <w:tcW w:w="5670" w:type="dxa"/>
                </w:tcPr>
                <w:p w:rsidR="0066330C" w:rsidRPr="008E09CF" w:rsidRDefault="0066330C" w:rsidP="00CE22F7">
                  <w:pPr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09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Возникновение фразеологизма. Фразеологические цепочки. «Кто больше знает фразеологизмов на указанную тему».</w:t>
                  </w:r>
                </w:p>
              </w:tc>
              <w:tc>
                <w:tcPr>
                  <w:tcW w:w="1559" w:type="dxa"/>
                </w:tcPr>
                <w:p w:rsidR="0066330C" w:rsidRDefault="0066330C" w:rsidP="007821A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6330C" w:rsidRDefault="0066330C" w:rsidP="000D62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18.10.16.</w:t>
                  </w:r>
                </w:p>
                <w:p w:rsidR="0066330C" w:rsidRDefault="0066330C" w:rsidP="000D62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25.10.16.</w:t>
                  </w:r>
                </w:p>
              </w:tc>
              <w:tc>
                <w:tcPr>
                  <w:tcW w:w="1251" w:type="dxa"/>
                </w:tcPr>
                <w:p w:rsidR="0066330C" w:rsidRDefault="0066330C" w:rsidP="007821A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6330C" w:rsidTr="00CF7FDD">
              <w:tc>
                <w:tcPr>
                  <w:tcW w:w="10729" w:type="dxa"/>
                  <w:gridSpan w:val="5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526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II </w:t>
                  </w:r>
                  <w:r w:rsidRPr="00D526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четверть</w:t>
                  </w:r>
                </w:p>
              </w:tc>
            </w:tr>
            <w:tr w:rsidR="0066330C" w:rsidTr="000C2A56">
              <w:tc>
                <w:tcPr>
                  <w:tcW w:w="973" w:type="dxa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9-10.</w:t>
                  </w:r>
                </w:p>
              </w:tc>
              <w:tc>
                <w:tcPr>
                  <w:tcW w:w="5670" w:type="dxa"/>
                </w:tcPr>
                <w:p w:rsidR="0066330C" w:rsidRPr="008E09CF" w:rsidRDefault="0066330C" w:rsidP="00BE2B43">
                  <w:pPr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09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Словообразовательные цепочки. Словообразовательное «древо».</w:t>
                  </w:r>
                </w:p>
              </w:tc>
              <w:tc>
                <w:tcPr>
                  <w:tcW w:w="1559" w:type="dxa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6330C" w:rsidRDefault="0066330C" w:rsidP="000D62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01.11.16.</w:t>
                  </w:r>
                </w:p>
                <w:p w:rsidR="0066330C" w:rsidRDefault="0066330C" w:rsidP="000D62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08.11.16.</w:t>
                  </w:r>
                </w:p>
              </w:tc>
              <w:tc>
                <w:tcPr>
                  <w:tcW w:w="1251" w:type="dxa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6330C" w:rsidTr="000C2A56">
              <w:tc>
                <w:tcPr>
                  <w:tcW w:w="973" w:type="dxa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11-12.</w:t>
                  </w:r>
                </w:p>
              </w:tc>
              <w:tc>
                <w:tcPr>
                  <w:tcW w:w="5670" w:type="dxa"/>
                </w:tcPr>
                <w:p w:rsidR="0066330C" w:rsidRPr="008E09CF" w:rsidRDefault="0066330C" w:rsidP="00B149C7">
                  <w:pPr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09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«Странные» корни»  </w:t>
                  </w:r>
                </w:p>
              </w:tc>
              <w:tc>
                <w:tcPr>
                  <w:tcW w:w="1559" w:type="dxa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6330C" w:rsidRDefault="0066330C" w:rsidP="000D62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15.11.16.</w:t>
                  </w:r>
                </w:p>
                <w:p w:rsidR="0066330C" w:rsidRDefault="0066330C" w:rsidP="000D62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22.11.16.</w:t>
                  </w:r>
                </w:p>
              </w:tc>
              <w:tc>
                <w:tcPr>
                  <w:tcW w:w="1251" w:type="dxa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6330C" w:rsidTr="000C2A56">
              <w:tc>
                <w:tcPr>
                  <w:tcW w:w="973" w:type="dxa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13-14.</w:t>
                  </w:r>
                </w:p>
              </w:tc>
              <w:tc>
                <w:tcPr>
                  <w:tcW w:w="5670" w:type="dxa"/>
                </w:tcPr>
                <w:p w:rsidR="0066330C" w:rsidRPr="008E09CF" w:rsidRDefault="0066330C" w:rsidP="009C44BE">
                  <w:pPr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09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Слова с двумя-тремя приставками. Сложные слова.</w:t>
                  </w:r>
                </w:p>
              </w:tc>
              <w:tc>
                <w:tcPr>
                  <w:tcW w:w="1559" w:type="dxa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6330C" w:rsidRDefault="0066330C" w:rsidP="000D62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29.11.16.</w:t>
                  </w:r>
                </w:p>
                <w:p w:rsidR="0066330C" w:rsidRDefault="0066330C" w:rsidP="000D62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06.12.16.</w:t>
                  </w:r>
                </w:p>
              </w:tc>
              <w:tc>
                <w:tcPr>
                  <w:tcW w:w="1251" w:type="dxa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6330C" w:rsidTr="000C2A56">
              <w:tc>
                <w:tcPr>
                  <w:tcW w:w="973" w:type="dxa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15-16.</w:t>
                  </w:r>
                </w:p>
              </w:tc>
              <w:tc>
                <w:tcPr>
                  <w:tcW w:w="5670" w:type="dxa"/>
                </w:tcPr>
                <w:p w:rsidR="0066330C" w:rsidRPr="008E09CF" w:rsidRDefault="0066330C" w:rsidP="00A64578">
                  <w:pPr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09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мире суффиксов</w:t>
                  </w:r>
                </w:p>
              </w:tc>
              <w:tc>
                <w:tcPr>
                  <w:tcW w:w="1559" w:type="dxa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6330C" w:rsidRDefault="0066330C" w:rsidP="000D62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13.12.16.</w:t>
                  </w:r>
                </w:p>
                <w:p w:rsidR="0066330C" w:rsidRDefault="0066330C" w:rsidP="000D62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20.12.16.</w:t>
                  </w:r>
                </w:p>
              </w:tc>
              <w:tc>
                <w:tcPr>
                  <w:tcW w:w="1251" w:type="dxa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6330C" w:rsidTr="00040216">
              <w:tc>
                <w:tcPr>
                  <w:tcW w:w="10729" w:type="dxa"/>
                  <w:gridSpan w:val="5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III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четверть</w:t>
                  </w:r>
                </w:p>
              </w:tc>
            </w:tr>
            <w:tr w:rsidR="0066330C" w:rsidTr="000C2A56">
              <w:tc>
                <w:tcPr>
                  <w:tcW w:w="973" w:type="dxa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5670" w:type="dxa"/>
                </w:tcPr>
                <w:p w:rsidR="0066330C" w:rsidRPr="008E09CF" w:rsidRDefault="0066330C" w:rsidP="00D80FDA">
                  <w:pPr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09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Кто больше знает существительных общего рода</w:t>
                  </w:r>
                </w:p>
              </w:tc>
              <w:tc>
                <w:tcPr>
                  <w:tcW w:w="1559" w:type="dxa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6330C" w:rsidRDefault="0066330C" w:rsidP="000D62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10.01.17.</w:t>
                  </w:r>
                </w:p>
              </w:tc>
              <w:tc>
                <w:tcPr>
                  <w:tcW w:w="1251" w:type="dxa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6330C" w:rsidTr="000C2A56">
              <w:trPr>
                <w:trHeight w:val="459"/>
              </w:trPr>
              <w:tc>
                <w:tcPr>
                  <w:tcW w:w="973" w:type="dxa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5670" w:type="dxa"/>
                </w:tcPr>
                <w:p w:rsidR="0066330C" w:rsidRPr="008E09CF" w:rsidRDefault="0066330C" w:rsidP="009217F4">
                  <w:pPr>
                    <w:snapToGrid w:val="0"/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09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Формы прилагательных. Переход прилагательных в существительные.</w:t>
                  </w:r>
                </w:p>
              </w:tc>
              <w:tc>
                <w:tcPr>
                  <w:tcW w:w="1559" w:type="dxa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6330C" w:rsidRDefault="0066330C" w:rsidP="000D62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17.01.17.</w:t>
                  </w:r>
                </w:p>
              </w:tc>
              <w:tc>
                <w:tcPr>
                  <w:tcW w:w="1251" w:type="dxa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6330C" w:rsidTr="000C2A56">
              <w:tc>
                <w:tcPr>
                  <w:tcW w:w="973" w:type="dxa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5670" w:type="dxa"/>
                </w:tcPr>
                <w:p w:rsidR="0066330C" w:rsidRPr="008E09CF" w:rsidRDefault="0066330C" w:rsidP="00987FE1">
                  <w:pPr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09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«Родственники» числительного. Слова разных частей речи, образованных от числительных.</w:t>
                  </w:r>
                </w:p>
              </w:tc>
              <w:tc>
                <w:tcPr>
                  <w:tcW w:w="1559" w:type="dxa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6330C" w:rsidRDefault="0066330C" w:rsidP="000D62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24.01.17.</w:t>
                  </w:r>
                </w:p>
              </w:tc>
              <w:tc>
                <w:tcPr>
                  <w:tcW w:w="1251" w:type="dxa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6330C" w:rsidTr="000C2A56">
              <w:tc>
                <w:tcPr>
                  <w:tcW w:w="973" w:type="dxa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5670" w:type="dxa"/>
                </w:tcPr>
                <w:p w:rsidR="0066330C" w:rsidRPr="008E09CF" w:rsidRDefault="0066330C" w:rsidP="003A3936">
                  <w:pPr>
                    <w:snapToGrid w:val="0"/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09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Роль наречий в тексте. Наречие в роли главных членов предложения.</w:t>
                  </w:r>
                </w:p>
              </w:tc>
              <w:tc>
                <w:tcPr>
                  <w:tcW w:w="1559" w:type="dxa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6330C" w:rsidRDefault="0066330C" w:rsidP="000D62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31.01.17.</w:t>
                  </w:r>
                </w:p>
              </w:tc>
              <w:tc>
                <w:tcPr>
                  <w:tcW w:w="1251" w:type="dxa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6330C" w:rsidTr="000C2A56">
              <w:tc>
                <w:tcPr>
                  <w:tcW w:w="973" w:type="dxa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21-22.</w:t>
                  </w:r>
                </w:p>
              </w:tc>
              <w:tc>
                <w:tcPr>
                  <w:tcW w:w="5670" w:type="dxa"/>
                </w:tcPr>
                <w:p w:rsidR="0066330C" w:rsidRPr="008E09CF" w:rsidRDefault="0066330C" w:rsidP="00840AB0">
                  <w:pPr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09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Члены предложения, выраженные словосочетаниями.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E09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Синтаксическая разница между парами словосочетаний</w:t>
                  </w:r>
                </w:p>
              </w:tc>
              <w:tc>
                <w:tcPr>
                  <w:tcW w:w="1559" w:type="dxa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6330C" w:rsidRDefault="0066330C" w:rsidP="000D62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07.02.17.</w:t>
                  </w:r>
                </w:p>
                <w:p w:rsidR="0066330C" w:rsidRDefault="0066330C" w:rsidP="000D62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14.02.17.</w:t>
                  </w:r>
                </w:p>
              </w:tc>
              <w:tc>
                <w:tcPr>
                  <w:tcW w:w="1251" w:type="dxa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6330C" w:rsidTr="000C2A56">
              <w:tc>
                <w:tcPr>
                  <w:tcW w:w="973" w:type="dxa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23.</w:t>
                  </w:r>
                </w:p>
              </w:tc>
              <w:tc>
                <w:tcPr>
                  <w:tcW w:w="5670" w:type="dxa"/>
                </w:tcPr>
                <w:p w:rsidR="0066330C" w:rsidRPr="008E09CF" w:rsidRDefault="0066330C" w:rsidP="00525395">
                  <w:pPr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09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Словесная живопись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8E09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Долой однообразие!  Заморские гости.  Оружие смеха.</w:t>
                  </w:r>
                </w:p>
              </w:tc>
              <w:tc>
                <w:tcPr>
                  <w:tcW w:w="1559" w:type="dxa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6330C" w:rsidRDefault="0066330C" w:rsidP="000D62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21.02.17.</w:t>
                  </w:r>
                </w:p>
              </w:tc>
              <w:tc>
                <w:tcPr>
                  <w:tcW w:w="1251" w:type="dxa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6330C" w:rsidTr="000C2A56">
              <w:tc>
                <w:tcPr>
                  <w:tcW w:w="973" w:type="dxa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24.</w:t>
                  </w:r>
                </w:p>
              </w:tc>
              <w:tc>
                <w:tcPr>
                  <w:tcW w:w="5670" w:type="dxa"/>
                </w:tcPr>
                <w:p w:rsidR="0066330C" w:rsidRPr="008E09CF" w:rsidRDefault="0066330C" w:rsidP="007E5AE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Слова и вещи.  </w:t>
                  </w:r>
                </w:p>
                <w:p w:rsidR="0066330C" w:rsidRPr="00FA18E4" w:rsidRDefault="0066330C" w:rsidP="007E5AE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Почему и каким обр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азом названы те или иные вещи.</w:t>
                  </w:r>
                </w:p>
              </w:tc>
              <w:tc>
                <w:tcPr>
                  <w:tcW w:w="1559" w:type="dxa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6330C" w:rsidRDefault="0066330C" w:rsidP="000D62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28.02.17.</w:t>
                  </w:r>
                </w:p>
              </w:tc>
              <w:tc>
                <w:tcPr>
                  <w:tcW w:w="1251" w:type="dxa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6330C" w:rsidTr="000C2A56">
              <w:tc>
                <w:tcPr>
                  <w:tcW w:w="973" w:type="dxa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25.</w:t>
                  </w:r>
                </w:p>
              </w:tc>
              <w:tc>
                <w:tcPr>
                  <w:tcW w:w="5670" w:type="dxa"/>
                </w:tcPr>
                <w:p w:rsidR="0066330C" w:rsidRPr="00FA18E4" w:rsidRDefault="0066330C" w:rsidP="00FA7E3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Родословная шахматной королевы (происхождение шахматных терминов). </w:t>
                  </w:r>
                </w:p>
              </w:tc>
              <w:tc>
                <w:tcPr>
                  <w:tcW w:w="1559" w:type="dxa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6330C" w:rsidRDefault="0066330C" w:rsidP="000D62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07.03.17.</w:t>
                  </w:r>
                </w:p>
              </w:tc>
              <w:tc>
                <w:tcPr>
                  <w:tcW w:w="1251" w:type="dxa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6330C" w:rsidTr="000C2A56">
              <w:tc>
                <w:tcPr>
                  <w:tcW w:w="973" w:type="dxa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26.</w:t>
                  </w:r>
                </w:p>
              </w:tc>
              <w:tc>
                <w:tcPr>
                  <w:tcW w:w="5670" w:type="dxa"/>
                </w:tcPr>
                <w:p w:rsidR="0066330C" w:rsidRPr="008E09CF" w:rsidRDefault="0066330C" w:rsidP="0078613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Слова-ошибки   </w:t>
                  </w:r>
                </w:p>
                <w:p w:rsidR="0066330C" w:rsidRPr="00FA18E4" w:rsidRDefault="0066330C" w:rsidP="0078613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Искалеченные слова (при усвоении передачи из рук в руки чужеземных слов происходит немало ошибок и искажений из-за взаимного непонимания.).  </w:t>
                  </w:r>
                </w:p>
              </w:tc>
              <w:tc>
                <w:tcPr>
                  <w:tcW w:w="1559" w:type="dxa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6330C" w:rsidRDefault="0066330C" w:rsidP="000D62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14.03.17.</w:t>
                  </w:r>
                </w:p>
              </w:tc>
              <w:tc>
                <w:tcPr>
                  <w:tcW w:w="1251" w:type="dxa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6330C" w:rsidTr="009C4883">
              <w:tc>
                <w:tcPr>
                  <w:tcW w:w="10729" w:type="dxa"/>
                  <w:gridSpan w:val="5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80D3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IV </w:t>
                  </w:r>
                  <w:r w:rsidRPr="00280D3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четверть</w:t>
                  </w:r>
                </w:p>
              </w:tc>
            </w:tr>
            <w:tr w:rsidR="0066330C" w:rsidTr="000C2A56">
              <w:tc>
                <w:tcPr>
                  <w:tcW w:w="973" w:type="dxa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27.</w:t>
                  </w:r>
                </w:p>
              </w:tc>
              <w:tc>
                <w:tcPr>
                  <w:tcW w:w="5670" w:type="dxa"/>
                </w:tcPr>
                <w:p w:rsidR="0066330C" w:rsidRPr="008E09CF" w:rsidRDefault="0066330C" w:rsidP="0007274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Слова-имена.  </w:t>
                  </w:r>
                </w:p>
                <w:p w:rsidR="0066330C" w:rsidRPr="008E09CF" w:rsidRDefault="0066330C" w:rsidP="0007274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Слова-фамилии.  </w:t>
                  </w:r>
                </w:p>
                <w:p w:rsidR="0066330C" w:rsidRPr="00FA18E4" w:rsidRDefault="0066330C" w:rsidP="0007274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Географические слова. </w:t>
                  </w:r>
                  <w:r w:rsidRPr="008E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6330C" w:rsidRDefault="0066330C" w:rsidP="000D62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21.03.17.</w:t>
                  </w:r>
                </w:p>
              </w:tc>
              <w:tc>
                <w:tcPr>
                  <w:tcW w:w="1251" w:type="dxa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6330C" w:rsidTr="000C2A56">
              <w:tc>
                <w:tcPr>
                  <w:tcW w:w="973" w:type="dxa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28.</w:t>
                  </w:r>
                </w:p>
              </w:tc>
              <w:tc>
                <w:tcPr>
                  <w:tcW w:w="5670" w:type="dxa"/>
                </w:tcPr>
                <w:p w:rsidR="0066330C" w:rsidRPr="00FA18E4" w:rsidRDefault="0066330C" w:rsidP="0082277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Библейские образы.  </w:t>
                  </w:r>
                </w:p>
              </w:tc>
              <w:tc>
                <w:tcPr>
                  <w:tcW w:w="1559" w:type="dxa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6330C" w:rsidRDefault="0066330C" w:rsidP="000D62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28.03.17.</w:t>
                  </w:r>
                </w:p>
              </w:tc>
              <w:tc>
                <w:tcPr>
                  <w:tcW w:w="1251" w:type="dxa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6330C" w:rsidTr="000C2A56">
              <w:tc>
                <w:tcPr>
                  <w:tcW w:w="973" w:type="dxa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29.</w:t>
                  </w:r>
                </w:p>
              </w:tc>
              <w:tc>
                <w:tcPr>
                  <w:tcW w:w="5670" w:type="dxa"/>
                </w:tcPr>
                <w:p w:rsidR="0066330C" w:rsidRPr="00FA18E4" w:rsidRDefault="0066330C" w:rsidP="008622A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Античная мифология, сирена. </w:t>
                  </w:r>
                </w:p>
              </w:tc>
              <w:tc>
                <w:tcPr>
                  <w:tcW w:w="1559" w:type="dxa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6330C" w:rsidRDefault="0066330C" w:rsidP="000D62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04.04.17.</w:t>
                  </w:r>
                </w:p>
              </w:tc>
              <w:tc>
                <w:tcPr>
                  <w:tcW w:w="1251" w:type="dxa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6330C" w:rsidTr="000C2A56">
              <w:tc>
                <w:tcPr>
                  <w:tcW w:w="973" w:type="dxa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30.</w:t>
                  </w:r>
                </w:p>
              </w:tc>
              <w:tc>
                <w:tcPr>
                  <w:tcW w:w="5670" w:type="dxa"/>
                </w:tcPr>
                <w:p w:rsidR="0066330C" w:rsidRPr="008E09CF" w:rsidRDefault="0066330C" w:rsidP="00911D6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Родословная «головы»  </w:t>
                  </w:r>
                </w:p>
                <w:p w:rsidR="0066330C" w:rsidRPr="00FA18E4" w:rsidRDefault="0066330C" w:rsidP="00911D6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Происхождение названий частей тела. </w:t>
                  </w:r>
                </w:p>
              </w:tc>
              <w:tc>
                <w:tcPr>
                  <w:tcW w:w="1559" w:type="dxa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6330C" w:rsidRDefault="0066330C" w:rsidP="000D62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11.04.17.</w:t>
                  </w:r>
                </w:p>
              </w:tc>
              <w:tc>
                <w:tcPr>
                  <w:tcW w:w="1251" w:type="dxa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6330C" w:rsidTr="000C2A56">
              <w:tc>
                <w:tcPr>
                  <w:tcW w:w="973" w:type="dxa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31.</w:t>
                  </w:r>
                </w:p>
              </w:tc>
              <w:tc>
                <w:tcPr>
                  <w:tcW w:w="5670" w:type="dxa"/>
                </w:tcPr>
                <w:p w:rsidR="0066330C" w:rsidRPr="008E09CF" w:rsidRDefault="0066330C" w:rsidP="0032763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Заимствованное богатство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8E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66330C" w:rsidRDefault="0066330C" w:rsidP="0032763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Греческое наследство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6330C" w:rsidRDefault="0066330C" w:rsidP="0032763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Латинское наследство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6330C" w:rsidRPr="008E09CF" w:rsidRDefault="0066330C" w:rsidP="0032763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Арабское наследство.</w:t>
                  </w:r>
                </w:p>
                <w:p w:rsidR="0066330C" w:rsidRPr="008E09CF" w:rsidRDefault="0066330C" w:rsidP="0032763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Международные слова.</w:t>
                  </w:r>
                </w:p>
              </w:tc>
              <w:tc>
                <w:tcPr>
                  <w:tcW w:w="1559" w:type="dxa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6330C" w:rsidRDefault="0066330C" w:rsidP="000D62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18.04.17.</w:t>
                  </w:r>
                </w:p>
              </w:tc>
              <w:tc>
                <w:tcPr>
                  <w:tcW w:w="1251" w:type="dxa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6330C" w:rsidTr="000C2A56">
              <w:tc>
                <w:tcPr>
                  <w:tcW w:w="973" w:type="dxa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32.</w:t>
                  </w:r>
                </w:p>
              </w:tc>
              <w:tc>
                <w:tcPr>
                  <w:tcW w:w="5670" w:type="dxa"/>
                </w:tcPr>
                <w:p w:rsidR="0066330C" w:rsidRPr="00B37BBB" w:rsidRDefault="0066330C" w:rsidP="00E67DB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Обрусевшие иностранцы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8E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6330C" w:rsidRDefault="0066330C" w:rsidP="000D62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25.04.17.</w:t>
                  </w:r>
                </w:p>
              </w:tc>
              <w:tc>
                <w:tcPr>
                  <w:tcW w:w="1251" w:type="dxa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6330C" w:rsidTr="000C2A56">
              <w:tc>
                <w:tcPr>
                  <w:tcW w:w="973" w:type="dxa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33.</w:t>
                  </w:r>
                </w:p>
              </w:tc>
              <w:tc>
                <w:tcPr>
                  <w:tcW w:w="5670" w:type="dxa"/>
                </w:tcPr>
                <w:p w:rsidR="0066330C" w:rsidRPr="00B37BBB" w:rsidRDefault="0066330C" w:rsidP="009E4B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Кинология – наука о кино?  </w:t>
                  </w:r>
                </w:p>
              </w:tc>
              <w:tc>
                <w:tcPr>
                  <w:tcW w:w="1559" w:type="dxa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6330C" w:rsidRDefault="0066330C" w:rsidP="000D62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16.05.17.</w:t>
                  </w:r>
                </w:p>
              </w:tc>
              <w:tc>
                <w:tcPr>
                  <w:tcW w:w="1251" w:type="dxa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6330C" w:rsidTr="000C2A56">
              <w:tc>
                <w:tcPr>
                  <w:tcW w:w="973" w:type="dxa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5670" w:type="dxa"/>
                </w:tcPr>
                <w:p w:rsidR="0066330C" w:rsidRPr="008E09CF" w:rsidRDefault="0066330C" w:rsidP="004A071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09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Итоговое занятие «</w:t>
                  </w:r>
                  <w:proofErr w:type="gramStart"/>
                  <w:r w:rsidRPr="008E09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Самый</w:t>
                  </w:r>
                  <w:proofErr w:type="gramEnd"/>
                  <w:r w:rsidRPr="008E09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умный»</w:t>
                  </w:r>
                </w:p>
              </w:tc>
              <w:tc>
                <w:tcPr>
                  <w:tcW w:w="1559" w:type="dxa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6330C" w:rsidRDefault="0066330C" w:rsidP="000D62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23.05.17.</w:t>
                  </w:r>
                </w:p>
              </w:tc>
              <w:tc>
                <w:tcPr>
                  <w:tcW w:w="1251" w:type="dxa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6330C" w:rsidTr="000C2A56">
              <w:tc>
                <w:tcPr>
                  <w:tcW w:w="6643" w:type="dxa"/>
                  <w:gridSpan w:val="2"/>
                </w:tcPr>
                <w:p w:rsidR="0066330C" w:rsidRDefault="0066330C" w:rsidP="000D623F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559" w:type="dxa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276" w:type="dxa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1" w:type="dxa"/>
                </w:tcPr>
                <w:p w:rsidR="0066330C" w:rsidRDefault="0066330C" w:rsidP="009511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C2777" w:rsidRDefault="00DC2777" w:rsidP="007821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35AD" w:rsidRDefault="00FD35AD" w:rsidP="00782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2A56" w:rsidRDefault="000C2A56" w:rsidP="00782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BBB" w:rsidRDefault="00B37BBB" w:rsidP="00782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BBB" w:rsidRDefault="00B37BBB" w:rsidP="00782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BBB" w:rsidRDefault="00B37BBB" w:rsidP="00782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BBB" w:rsidRDefault="00B37BBB" w:rsidP="00782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2A56" w:rsidRDefault="000C2A56" w:rsidP="000C2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30C" w:rsidRDefault="0066330C" w:rsidP="000C2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30C" w:rsidRDefault="0066330C" w:rsidP="000C2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7B" w:rsidRDefault="00B61C7B" w:rsidP="000C2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47EA" w:rsidRDefault="000047EA" w:rsidP="000C2A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br/>
            </w:r>
            <w:r w:rsidR="00D22A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информационно-методического обеспечения</w:t>
            </w:r>
          </w:p>
          <w:p w:rsidR="00DB1482" w:rsidRPr="00880CF4" w:rsidRDefault="00DB1482" w:rsidP="00DB1482">
            <w:pPr>
              <w:spacing w:before="100" w:beforeAutospacing="1" w:after="100" w:afterAutospacing="1" w:line="193" w:lineRule="atLeast"/>
              <w:ind w:left="284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0CF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 Произведения А. С. Пушкина.</w:t>
            </w:r>
          </w:p>
          <w:p w:rsidR="00DB1482" w:rsidRDefault="00DB1482" w:rsidP="00DB1482">
            <w:pPr>
              <w:spacing w:before="100" w:beforeAutospacing="1" w:after="100" w:afterAutospacing="1" w:line="193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 Словари:</w:t>
            </w:r>
          </w:p>
          <w:p w:rsidR="00DB1482" w:rsidRDefault="00DB1482" w:rsidP="00DB1482">
            <w:pPr>
              <w:spacing w:before="100" w:beforeAutospacing="1" w:after="100" w:afterAutospacing="1" w:line="193" w:lineRule="atLeast"/>
              <w:ind w:left="567" w:hanging="567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  1) Иллюстрированный толковый словарь русского языка. Современная версия </w:t>
            </w:r>
            <w:r w:rsidRPr="00BA46A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В.И.Даль. – М.: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; Форум, 2007. – 288 с.: ил.</w:t>
            </w:r>
          </w:p>
          <w:p w:rsidR="00DB1482" w:rsidRDefault="00DB1482" w:rsidP="00DB1482">
            <w:pPr>
              <w:spacing w:before="100" w:beforeAutospacing="1" w:after="100" w:afterAutospacing="1" w:line="193" w:lineRule="atLeast"/>
              <w:ind w:left="567" w:hanging="567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  2) Словообразовательный словарь русского языка: В 2-х т.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145 000.- М.: Рус.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Яэ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., 1985. Т. 1. Словообразовательные гнезда. А – П. 856 с.</w:t>
            </w:r>
          </w:p>
          <w:p w:rsidR="00DB1482" w:rsidRDefault="00DB1482" w:rsidP="00DB1482">
            <w:pPr>
              <w:spacing w:before="100" w:beforeAutospacing="1" w:after="100" w:afterAutospacing="1" w:line="193" w:lineRule="atLeast"/>
              <w:ind w:left="567" w:hanging="567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  3) Словарь русского языка: В 4-х т. </w:t>
            </w:r>
            <w:r w:rsidRPr="00BA46A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АН СССР,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Ин-т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рус. Яз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.;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Под ред. А.П. Евгеньевой. – 3-е изд. Стереотип. – М.: Русский язык, 1985 – 1988. Т. 1. А – Й. 1985. 696 с.</w:t>
            </w:r>
          </w:p>
          <w:p w:rsidR="00DB1482" w:rsidRDefault="00DB1482" w:rsidP="00DB1482">
            <w:pPr>
              <w:spacing w:before="100" w:beforeAutospacing="1" w:after="100" w:afterAutospacing="1" w:line="193" w:lineRule="atLeast"/>
              <w:ind w:left="567" w:hanging="567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   4) Словарь русского языка: В 4-х т. </w:t>
            </w:r>
            <w:r w:rsidRPr="00BA46A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АН СССР,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Ин-т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рус. Яз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.;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Под ред. А.П. Евгеньевой. – 3-е изд. Стереотип. – М.: Русский язык, 1985 – 1988. Т. 2. К – О. 1986. 736 с.</w:t>
            </w:r>
          </w:p>
          <w:p w:rsidR="00DB1482" w:rsidRDefault="00DB1482" w:rsidP="00DB1482">
            <w:pPr>
              <w:spacing w:before="100" w:beforeAutospacing="1" w:after="100" w:afterAutospacing="1" w:line="193" w:lineRule="atLeast"/>
              <w:ind w:left="567" w:hanging="567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   5) Словарь русского языка: В 4-х т. </w:t>
            </w:r>
            <w:r w:rsidRPr="00BA46A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АН СССР,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Ин-т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рус. Яз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.;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Под ред. А.П. Евгеньевой. – 3-е изд. Стереотип. – М.: Русский язык, 1985 – 1988. Т. 3.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– Р. 1987. 752 с.</w:t>
            </w:r>
          </w:p>
          <w:p w:rsidR="00DB1482" w:rsidRDefault="00DB1482" w:rsidP="00DB1482">
            <w:pPr>
              <w:spacing w:before="100" w:beforeAutospacing="1" w:after="100" w:afterAutospacing="1" w:line="193" w:lineRule="atLeast"/>
              <w:ind w:left="567" w:hanging="567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   6) Словарь русского языка: В 4-х т. </w:t>
            </w:r>
            <w:r w:rsidRPr="00BA46A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АН СССР,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Ин-т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рус. Яз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.;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Под ред. А.П. Евгеньевой. – 3-е изд. Стереотип. – М.: Русский язык, 1985 – 1988. Т. 4. С – Я. 1988. 800 с.</w:t>
            </w:r>
          </w:p>
          <w:p w:rsidR="00DB1482" w:rsidRDefault="00DB1482" w:rsidP="00DB1482">
            <w:pPr>
              <w:spacing w:before="100" w:beforeAutospacing="1" w:after="100" w:afterAutospacing="1" w:line="193" w:lineRule="atLeast"/>
              <w:ind w:left="567" w:hanging="567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   7) Школьный толковый словарь русского языка: Пособие для учащихся </w:t>
            </w:r>
            <w:r w:rsidRPr="00751D4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М.С.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Лапатухин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Е.В.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Скорлуповская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Г.П.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Снетова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; Под ред. Ф.П. Филина. – М.: Просвещение, 1981. – 463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DB1482" w:rsidRDefault="00DB1482" w:rsidP="00DB1482">
            <w:pPr>
              <w:spacing w:before="100" w:beforeAutospacing="1" w:after="100" w:afterAutospacing="1" w:line="193" w:lineRule="atLeast"/>
              <w:ind w:left="567" w:hanging="567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   8) Школьный словарь иностранных слов </w:t>
            </w:r>
            <w:r w:rsidRPr="00751D4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В.В. Одинцов, В.В. Иванов, Г.П.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Смолицкая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 др.; Под ред. В.В.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Ивванова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– 2-е изд.,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– М.: Просвещение, 1990. – 25 6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DB1482" w:rsidRDefault="00DB1482" w:rsidP="00DB1482">
            <w:pPr>
              <w:spacing w:before="100" w:beforeAutospacing="1" w:after="100" w:afterAutospacing="1" w:line="193" w:lineRule="atLeast"/>
              <w:ind w:left="567" w:hanging="567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   9) Школьный фразеологический словарь русского языка: Пособие для учащихся. – 2-е изд.,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– М.: Просвещение, 1989. – 383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DB1482" w:rsidRDefault="00DB1482" w:rsidP="00DB1482">
            <w:pPr>
              <w:spacing w:before="100" w:beforeAutospacing="1" w:after="100" w:afterAutospacing="1" w:line="193" w:lineRule="atLeast"/>
              <w:ind w:left="567" w:hanging="567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 10) Школьный словарь антонимов русского языка:</w:t>
            </w:r>
            <w:r w:rsidRPr="00C87FC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Пособие для учащихся. – М.: Просвещение, 1980. – 272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DB1482" w:rsidRDefault="00DB1482" w:rsidP="00DB1482">
            <w:pPr>
              <w:spacing w:before="100" w:beforeAutospacing="1" w:after="100" w:afterAutospacing="1" w:line="193" w:lineRule="atLeast"/>
              <w:ind w:left="567" w:hanging="567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 11) Школьный топонимический словарь: пособие для учащихся сред. И ст. возраста. - М.: Просвещение, 1988. – 224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DB1482" w:rsidRDefault="00DB1482" w:rsidP="00DB1482">
            <w:pPr>
              <w:spacing w:before="100" w:beforeAutospacing="1" w:after="100" w:afterAutospacing="1" w:line="193" w:lineRule="atLeast"/>
              <w:ind w:left="567" w:hanging="567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 12) Словарь-справочник. Русское литературное произношение и ударение. Под  редакцией Р.И. Иванова, С.И. Ожегова. Около 52 000слов. Государственное издательство иностранных и национальных словарей. Москва – 1969.</w:t>
            </w:r>
          </w:p>
          <w:p w:rsidR="00DB1482" w:rsidRDefault="00DB1482" w:rsidP="00DB1482">
            <w:pPr>
              <w:spacing w:before="100" w:beforeAutospacing="1" w:after="100" w:afterAutospacing="1" w:line="193" w:lineRule="atLeast"/>
              <w:ind w:left="567" w:hanging="567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3. Журналы:</w:t>
            </w:r>
          </w:p>
          <w:p w:rsidR="00DB1482" w:rsidRDefault="00DB1482" w:rsidP="00DB1482">
            <w:pPr>
              <w:spacing w:before="100" w:beforeAutospacing="1" w:after="100" w:afterAutospacing="1" w:line="193" w:lineRule="atLeast"/>
              <w:ind w:left="567" w:hanging="567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 1) Первое сентября. Русский язык. № 8, № 9, № 10, № 11,  - 2012 год; № 7, № 7-8, № 9, №10, № 11, № 12 – 2013 год.</w:t>
            </w:r>
          </w:p>
          <w:p w:rsidR="00DB1482" w:rsidRDefault="00DB1482" w:rsidP="00DB1482">
            <w:pPr>
              <w:spacing w:before="100" w:beforeAutospacing="1" w:after="100" w:afterAutospacing="1" w:line="193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    2)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ПедСовет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 № 1, № 2, № 3, № 4, № 6 – 2005 год.</w:t>
            </w:r>
          </w:p>
          <w:p w:rsidR="00DB1482" w:rsidRDefault="00DB1482" w:rsidP="00DB1482">
            <w:pPr>
              <w:spacing w:before="100" w:beforeAutospacing="1" w:after="100" w:afterAutospacing="1" w:line="193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 3)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 № 3, № 6, № 7 – 2011 год; № 5, № 18 – 19 – 2012 год.</w:t>
            </w:r>
          </w:p>
          <w:p w:rsidR="00DB1482" w:rsidRPr="00BA46A9" w:rsidRDefault="00DB1482" w:rsidP="00DB1482">
            <w:pPr>
              <w:spacing w:before="100" w:beforeAutospacing="1" w:after="100" w:afterAutospacing="1" w:line="193" w:lineRule="atLeast"/>
              <w:ind w:left="284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4. Секреты орфографии: Кн. Для учащихся 5 – 7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33375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Г.Г.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Граник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С.М. Бондаренко, Л.А. Концевая. – М.: Просвещение, 1991. – 222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33375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DB1482" w:rsidRDefault="00DB1482" w:rsidP="00DB1482">
            <w:pPr>
              <w:spacing w:before="100" w:beforeAutospacing="1" w:after="100" w:afterAutospacing="1" w:line="193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5. Ресурсы интернета.</w:t>
            </w:r>
            <w:r w:rsidRPr="00880CF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B37BBB" w:rsidRPr="00B37BBB" w:rsidRDefault="00B37BBB" w:rsidP="00B37BB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47EA" w:rsidRPr="00D526EC" w:rsidRDefault="000047EA" w:rsidP="00A77C68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0047EA" w:rsidRDefault="000047EA" w:rsidP="00B37BBB">
            <w:pPr>
              <w:suppressAutoHyphens/>
              <w:spacing w:after="0" w:line="240" w:lineRule="auto"/>
              <w:ind w:left="720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0047EA" w:rsidRDefault="000047EA" w:rsidP="000047EA">
      <w:pPr>
        <w:rPr>
          <w:rFonts w:ascii="Calibri" w:eastAsia="Times New Roman" w:hAnsi="Calibri" w:cs="Times New Roman"/>
        </w:rPr>
      </w:pPr>
    </w:p>
    <w:p w:rsidR="000047EA" w:rsidRDefault="000047EA" w:rsidP="000047E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220FC" w:rsidRDefault="005220FC" w:rsidP="005220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220FC" w:rsidRDefault="005220FC" w:rsidP="005220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4A80" w:rsidRDefault="00704A80"/>
    <w:sectPr w:rsidR="00704A80" w:rsidSect="00A77C6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AE2181"/>
    <w:multiLevelType w:val="hybridMultilevel"/>
    <w:tmpl w:val="37BA55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D5A5F"/>
    <w:multiLevelType w:val="hybridMultilevel"/>
    <w:tmpl w:val="64B4D3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51505"/>
    <w:multiLevelType w:val="hybridMultilevel"/>
    <w:tmpl w:val="127213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F4446"/>
    <w:multiLevelType w:val="hybridMultilevel"/>
    <w:tmpl w:val="F38AA9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80732"/>
    <w:multiLevelType w:val="hybridMultilevel"/>
    <w:tmpl w:val="5FCC85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266C5"/>
    <w:multiLevelType w:val="hybridMultilevel"/>
    <w:tmpl w:val="C27A3EA0"/>
    <w:lvl w:ilvl="0" w:tplc="2DE87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27E5C"/>
    <w:multiLevelType w:val="hybridMultilevel"/>
    <w:tmpl w:val="B038C5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21DEC"/>
    <w:multiLevelType w:val="hybridMultilevel"/>
    <w:tmpl w:val="2F949C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220FC"/>
    <w:rsid w:val="000047EA"/>
    <w:rsid w:val="000C2A56"/>
    <w:rsid w:val="000D623F"/>
    <w:rsid w:val="001D5139"/>
    <w:rsid w:val="001F7726"/>
    <w:rsid w:val="002001AD"/>
    <w:rsid w:val="00280D3F"/>
    <w:rsid w:val="00291150"/>
    <w:rsid w:val="00342024"/>
    <w:rsid w:val="0048714E"/>
    <w:rsid w:val="00503FE0"/>
    <w:rsid w:val="005220FC"/>
    <w:rsid w:val="00522497"/>
    <w:rsid w:val="00634864"/>
    <w:rsid w:val="0066330C"/>
    <w:rsid w:val="00682A5A"/>
    <w:rsid w:val="00704A80"/>
    <w:rsid w:val="007502EE"/>
    <w:rsid w:val="007821A3"/>
    <w:rsid w:val="007F72B3"/>
    <w:rsid w:val="008E09CF"/>
    <w:rsid w:val="00A14C9E"/>
    <w:rsid w:val="00A77C68"/>
    <w:rsid w:val="00A95B59"/>
    <w:rsid w:val="00A95BFE"/>
    <w:rsid w:val="00B37BBB"/>
    <w:rsid w:val="00B61C7B"/>
    <w:rsid w:val="00BC3B8C"/>
    <w:rsid w:val="00BF0B1E"/>
    <w:rsid w:val="00C83739"/>
    <w:rsid w:val="00D22AC7"/>
    <w:rsid w:val="00D526EC"/>
    <w:rsid w:val="00DB1482"/>
    <w:rsid w:val="00DC2777"/>
    <w:rsid w:val="00E326B6"/>
    <w:rsid w:val="00E66042"/>
    <w:rsid w:val="00FA18E4"/>
    <w:rsid w:val="00FD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47E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A77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B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A518E-8BCC-4C4A-8FCF-C432FF64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10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2016-08-19T09:33:00Z</cp:lastPrinted>
  <dcterms:created xsi:type="dcterms:W3CDTF">2016-05-25T13:28:00Z</dcterms:created>
  <dcterms:modified xsi:type="dcterms:W3CDTF">2016-08-19T09:34:00Z</dcterms:modified>
</cp:coreProperties>
</file>